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C71" w:rsidRDefault="000D14A4">
      <w:pPr>
        <w:pStyle w:val="1"/>
        <w:spacing w:before="178"/>
        <w:ind w:left="1941" w:right="1796" w:firstLine="962"/>
        <w:jc w:val="left"/>
      </w:pPr>
      <w:r>
        <w:t>Публичный доклад о 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</w:t>
      </w:r>
      <w:r w:rsidR="00AA0343">
        <w:t>2</w:t>
      </w:r>
      <w:r>
        <w:rPr>
          <w:spacing w:val="-1"/>
        </w:rPr>
        <w:t xml:space="preserve"> </w:t>
      </w:r>
      <w:r>
        <w:t>году.</w:t>
      </w:r>
    </w:p>
    <w:p w:rsidR="00465C71" w:rsidRDefault="00465C71">
      <w:pPr>
        <w:pStyle w:val="a3"/>
        <w:spacing w:before="6"/>
        <w:ind w:left="0"/>
        <w:jc w:val="left"/>
        <w:rPr>
          <w:b/>
          <w:sz w:val="27"/>
        </w:rPr>
      </w:pPr>
    </w:p>
    <w:p w:rsidR="00465C71" w:rsidRDefault="000D14A4">
      <w:pPr>
        <w:pStyle w:val="a3"/>
        <w:ind w:right="407" w:firstLine="566"/>
      </w:pPr>
      <w:r>
        <w:t>Социальное партнерство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 xml:space="preserve">первичной профсоюзной организации и руководства </w:t>
      </w:r>
      <w:r w:rsidR="00AA0343">
        <w:t>МБ</w:t>
      </w:r>
      <w:r>
        <w:t>ОУ</w:t>
      </w:r>
      <w:r w:rsidR="00AA0343">
        <w:t xml:space="preserve"> «Старо-</w:t>
      </w:r>
      <w:proofErr w:type="spellStart"/>
      <w:r w:rsidR="00AA0343">
        <w:t>Еналинская</w:t>
      </w:r>
      <w:proofErr w:type="spellEnd"/>
      <w:r w:rsidR="00AA0343">
        <w:t xml:space="preserve"> </w:t>
      </w:r>
      <w:proofErr w:type="gramStart"/>
      <w:r w:rsidR="00AA0343">
        <w:t>начальная</w:t>
      </w:r>
      <w:proofErr w:type="gramEnd"/>
      <w:r w:rsidR="00AA0343">
        <w:t xml:space="preserve"> школа-детский сад»</w:t>
      </w:r>
      <w:r>
        <w:t>.</w:t>
      </w:r>
      <w:r>
        <w:rPr>
          <w:spacing w:val="1"/>
        </w:rPr>
        <w:t xml:space="preserve"> </w:t>
      </w:r>
      <w:r>
        <w:t>Достижению высоких</w:t>
      </w:r>
      <w:r>
        <w:rPr>
          <w:spacing w:val="1"/>
        </w:rPr>
        <w:t xml:space="preserve"> </w:t>
      </w:r>
      <w:r>
        <w:t>результатов совместной работы социальных партнеров способствуют постоянный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и взаимодействие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деятельности.</w:t>
      </w:r>
    </w:p>
    <w:p w:rsidR="00465C71" w:rsidRDefault="000D14A4">
      <w:pPr>
        <w:pStyle w:val="a3"/>
        <w:spacing w:before="1"/>
        <w:ind w:right="406" w:firstLine="566"/>
      </w:pPr>
      <w:r>
        <w:t>В результате совместных усилий Республиканского комитета Профсоюза 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 работников нашей отрасли. И в первую очередь обязательства сторон</w:t>
      </w:r>
      <w:r>
        <w:rPr>
          <w:spacing w:val="1"/>
        </w:rPr>
        <w:t xml:space="preserve"> </w:t>
      </w:r>
      <w:r>
        <w:t>отраслевого и</w:t>
      </w:r>
      <w:r>
        <w:rPr>
          <w:spacing w:val="1"/>
        </w:rPr>
        <w:t xml:space="preserve"> </w:t>
      </w:r>
      <w:r>
        <w:t>территориального Соглашений в области изменения оплаты труда,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рабо</w:t>
      </w:r>
      <w:r>
        <w:t>тников,</w:t>
      </w:r>
      <w:r>
        <w:rPr>
          <w:spacing w:val="-1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 качественному</w:t>
      </w:r>
      <w:r>
        <w:rPr>
          <w:spacing w:val="-5"/>
        </w:rPr>
        <w:t xml:space="preserve"> </w:t>
      </w:r>
      <w:r>
        <w:t>результату</w:t>
      </w:r>
      <w:r>
        <w:rPr>
          <w:spacing w:val="-4"/>
        </w:rPr>
        <w:t xml:space="preserve"> </w:t>
      </w:r>
      <w:r>
        <w:t>труда.</w:t>
      </w:r>
    </w:p>
    <w:p w:rsidR="00465C71" w:rsidRDefault="000D14A4">
      <w:pPr>
        <w:pStyle w:val="a3"/>
        <w:ind w:right="410" w:firstLine="566"/>
      </w:pPr>
      <w:r>
        <w:t>И без сомнения, значительная победа последних лет – рост минимального</w:t>
      </w:r>
      <w:r>
        <w:rPr>
          <w:spacing w:val="1"/>
        </w:rPr>
        <w:t xml:space="preserve"> </w:t>
      </w:r>
      <w:proofErr w:type="gramStart"/>
      <w:r>
        <w:t>размера</w:t>
      </w:r>
      <w:r>
        <w:rPr>
          <w:spacing w:val="-4"/>
        </w:rPr>
        <w:t xml:space="preserve"> </w:t>
      </w:r>
      <w:r>
        <w:t>оплаты труда</w:t>
      </w:r>
      <w:proofErr w:type="gramEnd"/>
      <w:r>
        <w:t>:</w:t>
      </w:r>
    </w:p>
    <w:p w:rsidR="00465C71" w:rsidRDefault="000D14A4">
      <w:pPr>
        <w:pStyle w:val="a3"/>
        <w:spacing w:before="7"/>
        <w:ind w:left="0"/>
        <w:jc w:val="left"/>
        <w:rPr>
          <w:sz w:val="24"/>
        </w:rPr>
      </w:pPr>
      <w:r>
        <w:pict>
          <v:group id="_x0000_s1056" style="position:absolute;margin-left:51pt;margin-top:16.4pt;width:503.55pt;height:114.25pt;z-index:-15728640;mso-wrap-distance-left:0;mso-wrap-distance-right:0;mso-position-horizontal-relative:page" coordorigin="1020,328" coordsize="10071,228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1" type="#_x0000_t75" style="position:absolute;left:1020;top:327;width:5129;height:10">
              <v:imagedata r:id="rId8" o:title=""/>
            </v:shape>
            <v:line id="_x0000_s1070" style="position:absolute" from="6149,333" to="6154,333" strokeweight=".48pt"/>
            <v:shape id="_x0000_s1069" type="#_x0000_t75" style="position:absolute;left:2076;top:327;width:9015;height:987">
              <v:imagedata r:id="rId9" o:title=""/>
            </v:shape>
            <v:line id="_x0000_s1068" style="position:absolute" from="6149,1310" to="6154,1310" strokeweight=".48pt"/>
            <v:shape id="_x0000_s1067" type="#_x0000_t75" style="position:absolute;left:1020;top:337;width:5129;height:2276">
              <v:imagedata r:id="rId10" o:title=""/>
            </v:shape>
            <v:shape id="_x0000_s1066" type="#_x0000_t75" style="position:absolute;left:6153;top:1304;width:4937;height:1308">
              <v:imagedata r:id="rId11" o:title=""/>
            </v:shape>
            <v:line id="_x0000_s1065" style="position:absolute" from="6149,2608" to="6154,2608" strokeweight=".48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4" type="#_x0000_t202" style="position:absolute;left:2188;top:670;width:7007;height:311" filled="f" stroked="f">
              <v:textbox inset="0,0,0,0">
                <w:txbxContent>
                  <w:p w:rsidR="00465C71" w:rsidRDefault="000D14A4">
                    <w:pPr>
                      <w:tabs>
                        <w:tab w:val="left" w:pos="1036"/>
                        <w:tab w:val="left" w:pos="2063"/>
                        <w:tab w:val="left" w:pos="3105"/>
                        <w:tab w:val="left" w:pos="4079"/>
                        <w:tab w:val="left" w:pos="5186"/>
                        <w:tab w:val="left" w:pos="6227"/>
                      </w:tabs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2016г.</w:t>
                    </w:r>
                    <w:r>
                      <w:rPr>
                        <w:b/>
                        <w:sz w:val="28"/>
                      </w:rPr>
                      <w:tab/>
                      <w:t>2017г.</w:t>
                    </w:r>
                    <w:r>
                      <w:rPr>
                        <w:b/>
                        <w:sz w:val="28"/>
                      </w:rPr>
                      <w:tab/>
                      <w:t>2018г.</w:t>
                    </w:r>
                    <w:r>
                      <w:rPr>
                        <w:b/>
                        <w:sz w:val="28"/>
                      </w:rPr>
                      <w:tab/>
                      <w:t>2019г.</w:t>
                    </w:r>
                    <w:r>
                      <w:rPr>
                        <w:b/>
                        <w:sz w:val="28"/>
                      </w:rPr>
                      <w:tab/>
                      <w:t>2020г.</w:t>
                    </w:r>
                    <w:r>
                      <w:rPr>
                        <w:b/>
                        <w:sz w:val="28"/>
                      </w:rPr>
                      <w:tab/>
                      <w:t>2021г.</w:t>
                    </w:r>
                    <w:r>
                      <w:rPr>
                        <w:b/>
                        <w:sz w:val="28"/>
                      </w:rPr>
                      <w:tab/>
                      <w:t>2022г.</w:t>
                    </w:r>
                  </w:p>
                </w:txbxContent>
              </v:textbox>
            </v:shape>
            <v:shape id="_x0000_s1063" type="#_x0000_t202" style="position:absolute;left:1132;top:992;width:861;height:311" filled="f" stroked="f">
              <v:textbox inset="0,0,0,0">
                <w:txbxContent>
                  <w:p w:rsidR="00465C71" w:rsidRDefault="000D14A4">
                    <w:pPr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МРОТ</w:t>
                    </w:r>
                  </w:p>
                </w:txbxContent>
              </v:textbox>
            </v:shape>
            <v:shape id="_x0000_s1062" type="#_x0000_t202" style="position:absolute;left:2188;top:1318;width:581;height:633" filled="f" stroked="f">
              <v:textbox inset="0,0,0,0">
                <w:txbxContent>
                  <w:p w:rsidR="00465C71" w:rsidRDefault="000D14A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7500</w:t>
                    </w:r>
                  </w:p>
                  <w:p w:rsidR="00465C71" w:rsidRDefault="000D14A4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1061" type="#_x0000_t202" style="position:absolute;left:4252;top:1318;width:793;height:633" filled="f" stroked="f">
              <v:textbox inset="0,0,0,0">
                <w:txbxContent>
                  <w:p w:rsidR="00465C71" w:rsidRDefault="000D14A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11.163</w:t>
                    </w:r>
                  </w:p>
                  <w:p w:rsidR="00465C71" w:rsidRDefault="000D14A4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1060" type="#_x0000_t202" style="position:absolute;left:6268;top:1318;width:2941;height:633" filled="f" stroked="f">
              <v:textbox inset="0,0,0,0">
                <w:txbxContent>
                  <w:p w:rsidR="00465C71" w:rsidRDefault="000D14A4">
                    <w:pPr>
                      <w:tabs>
                        <w:tab w:val="left" w:pos="1106"/>
                        <w:tab w:val="left" w:pos="2147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12.146</w:t>
                    </w:r>
                    <w:r>
                      <w:rPr>
                        <w:sz w:val="28"/>
                      </w:rPr>
                      <w:tab/>
                    </w:r>
                    <w:r>
                      <w:rPr>
                        <w:sz w:val="28"/>
                      </w:rPr>
                      <w:t>12.792</w:t>
                    </w:r>
                    <w:r>
                      <w:rPr>
                        <w:sz w:val="28"/>
                      </w:rPr>
                      <w:tab/>
                      <w:t>13.890</w:t>
                    </w:r>
                  </w:p>
                  <w:p w:rsidR="00465C71" w:rsidRDefault="000D14A4">
                    <w:pPr>
                      <w:tabs>
                        <w:tab w:val="left" w:pos="1106"/>
                        <w:tab w:val="left" w:pos="2147"/>
                      </w:tabs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  <w:r>
                      <w:rPr>
                        <w:sz w:val="28"/>
                      </w:rPr>
                      <w:tab/>
                      <w:t>руб.</w:t>
                    </w:r>
                    <w:r>
                      <w:rPr>
                        <w:sz w:val="28"/>
                      </w:rPr>
                      <w:tab/>
                      <w:t>руб.</w:t>
                    </w:r>
                  </w:p>
                </w:txbxContent>
              </v:textbox>
            </v:shape>
            <v:shape id="_x0000_s1059" type="#_x0000_t202" style="position:absolute;left:9458;top:1318;width:768;height:1279" filled="f" stroked="f">
              <v:textbox inset="0,0,0,0">
                <w:txbxContent>
                  <w:p w:rsidR="00465C71" w:rsidRDefault="000D14A4">
                    <w:pPr>
                      <w:ind w:right="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+8,5%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2021г.</w:t>
                    </w:r>
                  </w:p>
                  <w:p w:rsidR="00465C71" w:rsidRDefault="000D14A4">
                    <w:pPr>
                      <w:spacing w:line="242" w:lineRule="auto"/>
                      <w:ind w:right="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+85%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2016г.</w:t>
                    </w:r>
                  </w:p>
                </w:txbxContent>
              </v:textbox>
            </v:shape>
            <v:shape id="_x0000_s1058" type="#_x0000_t202" style="position:absolute;left:10842;top:1318;width:157;height:311" filled="f" stroked="f">
              <v:textbox inset="0,0,0,0">
                <w:txbxContent>
                  <w:p w:rsidR="00465C71" w:rsidRDefault="000D14A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</w:t>
                    </w:r>
                  </w:p>
                </w:txbxContent>
              </v:textbox>
            </v:shape>
            <v:shape id="_x0000_s1057" type="#_x0000_t202" style="position:absolute;left:10842;top:1961;width:157;height:311" filled="f" stroked="f">
              <v:textbox inset="0,0,0,0">
                <w:txbxContent>
                  <w:p w:rsidR="00465C71" w:rsidRDefault="000D14A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465C71" w:rsidRDefault="00465C71">
      <w:pPr>
        <w:pStyle w:val="a3"/>
        <w:spacing w:before="1"/>
        <w:ind w:left="0"/>
        <w:jc w:val="left"/>
        <w:rPr>
          <w:sz w:val="17"/>
        </w:rPr>
      </w:pPr>
    </w:p>
    <w:p w:rsidR="00465C71" w:rsidRDefault="000D14A4">
      <w:pPr>
        <w:pStyle w:val="1"/>
        <w:spacing w:before="89"/>
        <w:ind w:right="402"/>
      </w:pPr>
      <w:r>
        <w:t>Неоднократно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обращениях</w:t>
      </w:r>
      <w:r>
        <w:rPr>
          <w:spacing w:val="1"/>
        </w:rPr>
        <w:t xml:space="preserve"> </w:t>
      </w:r>
      <w:r>
        <w:t>Президенту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комитет</w:t>
      </w:r>
      <w:r>
        <w:rPr>
          <w:spacing w:val="-67"/>
        </w:rPr>
        <w:t xml:space="preserve"> </w:t>
      </w:r>
      <w:r>
        <w:t>Профсоюза</w:t>
      </w:r>
      <w:r>
        <w:rPr>
          <w:spacing w:val="-10"/>
        </w:rPr>
        <w:t xml:space="preserve"> </w:t>
      </w:r>
      <w:r>
        <w:t>настаивал:</w:t>
      </w:r>
    </w:p>
    <w:p w:rsidR="00465C71" w:rsidRDefault="000D14A4">
      <w:pPr>
        <w:pStyle w:val="a3"/>
        <w:spacing w:line="242" w:lineRule="auto"/>
        <w:ind w:right="404"/>
      </w:pPr>
      <w:r>
        <w:t xml:space="preserve">а) установить величину базового оклада (ставки) не ниже минимального </w:t>
      </w:r>
      <w:proofErr w:type="gramStart"/>
      <w:r>
        <w:t>размера</w:t>
      </w:r>
      <w:r>
        <w:rPr>
          <w:spacing w:val="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</w:t>
      </w:r>
      <w:proofErr w:type="gramEnd"/>
      <w:r>
        <w:t>;</w:t>
      </w:r>
    </w:p>
    <w:p w:rsidR="00465C71" w:rsidRDefault="000D14A4">
      <w:pPr>
        <w:pStyle w:val="a3"/>
        <w:ind w:right="407"/>
      </w:pPr>
      <w:r>
        <w:t>б)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НСОТ</w:t>
      </w:r>
      <w:r>
        <w:rPr>
          <w:spacing w:val="1"/>
        </w:rPr>
        <w:t xml:space="preserve"> </w:t>
      </w:r>
      <w:r>
        <w:t>доводя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71"/>
        </w:rPr>
        <w:t xml:space="preserve"> </w:t>
      </w:r>
      <w:r>
        <w:t>окладную</w:t>
      </w:r>
      <w:r>
        <w:rPr>
          <w:spacing w:val="7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до 70%.</w:t>
      </w:r>
    </w:p>
    <w:p w:rsidR="00465C71" w:rsidRDefault="000D14A4">
      <w:pPr>
        <w:pStyle w:val="a3"/>
        <w:ind w:right="399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разрабатываются требования к системе оплаты труда педагогов, учитывающие как</w:t>
      </w:r>
      <w:r>
        <w:rPr>
          <w:spacing w:val="-67"/>
        </w:rPr>
        <w:t xml:space="preserve"> </w:t>
      </w:r>
      <w:r>
        <w:t>особенности формирования ставки (оклада), так и перечень компенсационных и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-8"/>
        </w:rPr>
        <w:t xml:space="preserve"> </w:t>
      </w:r>
      <w:r>
        <w:t>выплат.</w:t>
      </w:r>
    </w:p>
    <w:p w:rsidR="00465C71" w:rsidRDefault="000D14A4">
      <w:pPr>
        <w:pStyle w:val="a3"/>
        <w:ind w:right="405"/>
      </w:pPr>
      <w:r>
        <w:t>Но, не дожидаясь федерального решения Постановлением Правительства РТ от</w:t>
      </w:r>
      <w:r>
        <w:rPr>
          <w:spacing w:val="1"/>
        </w:rPr>
        <w:t xml:space="preserve"> </w:t>
      </w:r>
      <w:r>
        <w:t>12.11.202</w:t>
      </w:r>
      <w:r>
        <w:t>1г. № 1030 с 1 января 2022г. введены</w:t>
      </w:r>
      <w:r>
        <w:rPr>
          <w:spacing w:val="1"/>
        </w:rPr>
        <w:t xml:space="preserve"> </w:t>
      </w:r>
      <w:r>
        <w:t>новые базовые оклады 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1"/>
        </w:rPr>
        <w:t xml:space="preserve"> </w:t>
      </w:r>
      <w:r>
        <w:t>стимулирующие,</w:t>
      </w:r>
      <w:r>
        <w:rPr>
          <w:spacing w:val="-2"/>
        </w:rPr>
        <w:t xml:space="preserve"> </w:t>
      </w:r>
      <w:r>
        <w:t>компенсационные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выплаты.</w:t>
      </w:r>
    </w:p>
    <w:p w:rsidR="00465C71" w:rsidRDefault="00465C71">
      <w:pPr>
        <w:sectPr w:rsidR="00465C71">
          <w:footerReference w:type="default" r:id="rId12"/>
          <w:type w:val="continuous"/>
          <w:pgSz w:w="11910" w:h="16840"/>
          <w:pgMar w:top="1580" w:right="440" w:bottom="1200" w:left="960" w:header="720" w:footer="1004" w:gutter="0"/>
          <w:pgNumType w:start="1"/>
          <w:cols w:space="720"/>
        </w:sectPr>
      </w:pPr>
    </w:p>
    <w:p w:rsidR="00465C71" w:rsidRDefault="000D14A4">
      <w:pPr>
        <w:pStyle w:val="1"/>
        <w:spacing w:before="76"/>
        <w:ind w:left="816" w:right="1052"/>
        <w:jc w:val="center"/>
      </w:pPr>
      <w:r>
        <w:lastRenderedPageBreak/>
        <w:t>Д</w:t>
      </w:r>
      <w:r>
        <w:rPr>
          <w:spacing w:val="-2"/>
        </w:rPr>
        <w:t xml:space="preserve"> </w:t>
      </w:r>
      <w:r>
        <w:t>И Н А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И К А</w:t>
      </w:r>
    </w:p>
    <w:p w:rsidR="00465C71" w:rsidRDefault="000D14A4">
      <w:pPr>
        <w:spacing w:line="322" w:lineRule="exact"/>
        <w:ind w:left="820" w:right="1052"/>
        <w:jc w:val="center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величины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базовых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окладов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(ставок</w:t>
      </w:r>
      <w:proofErr w:type="gramStart"/>
      <w:r>
        <w:rPr>
          <w:b/>
          <w:sz w:val="28"/>
        </w:rPr>
        <w:t>)р</w:t>
      </w:r>
      <w:proofErr w:type="gramEnd"/>
      <w:r>
        <w:rPr>
          <w:b/>
          <w:sz w:val="28"/>
        </w:rPr>
        <w:t>аботников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отрасли</w:t>
      </w:r>
    </w:p>
    <w:p w:rsidR="00465C71" w:rsidRDefault="000D14A4">
      <w:pPr>
        <w:pStyle w:val="1"/>
        <w:spacing w:line="322" w:lineRule="exact"/>
        <w:ind w:left="816" w:right="1052"/>
        <w:jc w:val="center"/>
      </w:pPr>
      <w:r>
        <w:pict>
          <v:group id="_x0000_s1046" style="position:absolute;left:0;text-align:left;margin-left:50.75pt;margin-top:32.25pt;width:517.95pt;height:244pt;z-index:-15953408;mso-position-horizontal-relative:page" coordorigin="1015,645" coordsize="10359,4880">
            <v:line id="_x0000_s1055" style="position:absolute" from="11359,650" to="11364,650" strokeweight=".48pt"/>
            <v:shape id="_x0000_s1054" type="#_x0000_t75" style="position:absolute;left:1015;top:645;width:10359;height:665">
              <v:imagedata r:id="rId13" o:title=""/>
            </v:shape>
            <v:line id="_x0000_s1053" style="position:absolute" from="11359,1305" to="11364,1305" strokeweight=".48pt"/>
            <v:shape id="_x0000_s1052" type="#_x0000_t75" style="position:absolute;left:1015;top:1300;width:10359;height:663">
              <v:imagedata r:id="rId14" o:title=""/>
            </v:shape>
            <v:line id="_x0000_s1051" style="position:absolute" from="11359,1958" to="11364,1958" strokeweight=".48pt"/>
            <v:shape id="_x0000_s1050" type="#_x0000_t75" style="position:absolute;left:1015;top:1953;width:10359;height:1952">
              <v:imagedata r:id="rId15" o:title=""/>
            </v:shape>
            <v:line id="_x0000_s1049" style="position:absolute" from="11359,3900" to="11364,3900" strokeweight=".48pt"/>
            <v:shape id="_x0000_s1048" type="#_x0000_t75" style="position:absolute;left:1015;top:3894;width:10359;height:1630">
              <v:imagedata r:id="rId16" o:title=""/>
            </v:shape>
            <v:line id="_x0000_s1047" style="position:absolute" from="11359,5520" to="11364,5520" strokeweight=".48pt"/>
            <w10:wrap anchorx="page"/>
          </v:group>
        </w:pict>
      </w:r>
      <w:r>
        <w:t>«Образование»</w:t>
      </w:r>
      <w:r>
        <w:rPr>
          <w:spacing w:val="-5"/>
        </w:rPr>
        <w:t xml:space="preserve"> </w:t>
      </w:r>
      <w:r>
        <w:t>Республики</w:t>
      </w:r>
      <w:r>
        <w:rPr>
          <w:spacing w:val="-6"/>
        </w:rPr>
        <w:t xml:space="preserve"> </w:t>
      </w:r>
      <w:r>
        <w:t>Татарстан.</w:t>
      </w:r>
    </w:p>
    <w:p w:rsidR="00465C71" w:rsidRDefault="00465C71">
      <w:pPr>
        <w:pStyle w:val="a3"/>
        <w:spacing w:before="2"/>
        <w:ind w:left="0"/>
        <w:jc w:val="left"/>
        <w:rPr>
          <w:b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2920"/>
        <w:gridCol w:w="1663"/>
        <w:gridCol w:w="1375"/>
        <w:gridCol w:w="2131"/>
        <w:gridCol w:w="2194"/>
      </w:tblGrid>
      <w:tr w:rsidR="00465C71">
        <w:trPr>
          <w:trHeight w:val="661"/>
        </w:trPr>
        <w:tc>
          <w:tcPr>
            <w:tcW w:w="2920" w:type="dxa"/>
          </w:tcPr>
          <w:p w:rsidR="00465C71" w:rsidRDefault="000D14A4">
            <w:pPr>
              <w:pStyle w:val="TableParagraph"/>
              <w:spacing w:line="320" w:lineRule="atLeast"/>
              <w:ind w:left="50" w:right="1361"/>
              <w:rPr>
                <w:b/>
                <w:sz w:val="28"/>
              </w:rPr>
            </w:pPr>
            <w:r>
              <w:rPr>
                <w:b/>
                <w:sz w:val="28"/>
              </w:rPr>
              <w:t>Категории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работников</w:t>
            </w:r>
          </w:p>
        </w:tc>
        <w:tc>
          <w:tcPr>
            <w:tcW w:w="1663" w:type="dxa"/>
          </w:tcPr>
          <w:p w:rsidR="00465C71" w:rsidRDefault="000D14A4">
            <w:pPr>
              <w:pStyle w:val="TableParagraph"/>
              <w:spacing w:before="7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2016г.</w:t>
            </w:r>
          </w:p>
        </w:tc>
        <w:tc>
          <w:tcPr>
            <w:tcW w:w="1375" w:type="dxa"/>
          </w:tcPr>
          <w:p w:rsidR="00465C71" w:rsidRDefault="000D14A4">
            <w:pPr>
              <w:pStyle w:val="TableParagraph"/>
              <w:spacing w:before="7"/>
              <w:ind w:left="285"/>
              <w:rPr>
                <w:b/>
                <w:sz w:val="28"/>
              </w:rPr>
            </w:pPr>
            <w:r>
              <w:rPr>
                <w:b/>
                <w:sz w:val="28"/>
              </w:rPr>
              <w:t>2018г.</w:t>
            </w:r>
          </w:p>
        </w:tc>
        <w:tc>
          <w:tcPr>
            <w:tcW w:w="2131" w:type="dxa"/>
          </w:tcPr>
          <w:p w:rsidR="00465C71" w:rsidRDefault="000D14A4">
            <w:pPr>
              <w:pStyle w:val="TableParagraph"/>
              <w:spacing w:before="7"/>
              <w:ind w:left="329"/>
              <w:rPr>
                <w:b/>
                <w:sz w:val="28"/>
              </w:rPr>
            </w:pPr>
            <w:r>
              <w:rPr>
                <w:b/>
                <w:sz w:val="28"/>
              </w:rPr>
              <w:t>2020г.</w:t>
            </w:r>
          </w:p>
        </w:tc>
        <w:tc>
          <w:tcPr>
            <w:tcW w:w="2194" w:type="dxa"/>
          </w:tcPr>
          <w:p w:rsidR="00465C71" w:rsidRDefault="000D14A4">
            <w:pPr>
              <w:pStyle w:val="TableParagraph"/>
              <w:spacing w:before="7"/>
              <w:ind w:left="182"/>
              <w:rPr>
                <w:b/>
                <w:sz w:val="28"/>
              </w:rPr>
            </w:pPr>
            <w:r>
              <w:rPr>
                <w:b/>
                <w:sz w:val="28"/>
              </w:rPr>
              <w:t>2022г.</w:t>
            </w:r>
          </w:p>
        </w:tc>
      </w:tr>
      <w:tr w:rsidR="00465C71">
        <w:trPr>
          <w:trHeight w:val="491"/>
        </w:trPr>
        <w:tc>
          <w:tcPr>
            <w:tcW w:w="2920" w:type="dxa"/>
          </w:tcPr>
          <w:p w:rsidR="00465C71" w:rsidRDefault="000D14A4">
            <w:pPr>
              <w:pStyle w:val="TableParagraph"/>
              <w:spacing w:line="318" w:lineRule="exact"/>
              <w:ind w:left="50"/>
              <w:rPr>
                <w:sz w:val="28"/>
              </w:rPr>
            </w:pPr>
            <w:r>
              <w:rPr>
                <w:sz w:val="28"/>
              </w:rPr>
              <w:t>МРОТ</w:t>
            </w:r>
          </w:p>
        </w:tc>
        <w:tc>
          <w:tcPr>
            <w:tcW w:w="1663" w:type="dxa"/>
          </w:tcPr>
          <w:p w:rsidR="00465C71" w:rsidRDefault="000D14A4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7500</w:t>
            </w:r>
          </w:p>
        </w:tc>
        <w:tc>
          <w:tcPr>
            <w:tcW w:w="1375" w:type="dxa"/>
          </w:tcPr>
          <w:p w:rsidR="00465C71" w:rsidRDefault="000D14A4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11.272</w:t>
            </w:r>
          </w:p>
        </w:tc>
        <w:tc>
          <w:tcPr>
            <w:tcW w:w="2131" w:type="dxa"/>
          </w:tcPr>
          <w:p w:rsidR="00465C71" w:rsidRDefault="000D14A4">
            <w:pPr>
              <w:pStyle w:val="TableParagraph"/>
              <w:spacing w:line="318" w:lineRule="exact"/>
              <w:ind w:left="329"/>
              <w:rPr>
                <w:sz w:val="28"/>
              </w:rPr>
            </w:pPr>
            <w:r>
              <w:rPr>
                <w:sz w:val="28"/>
              </w:rPr>
              <w:t>12.792</w:t>
            </w:r>
          </w:p>
        </w:tc>
        <w:tc>
          <w:tcPr>
            <w:tcW w:w="2194" w:type="dxa"/>
          </w:tcPr>
          <w:p w:rsidR="00465C71" w:rsidRDefault="000D14A4">
            <w:pPr>
              <w:pStyle w:val="TableParagraph"/>
              <w:spacing w:line="318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13.890</w:t>
            </w:r>
          </w:p>
        </w:tc>
      </w:tr>
      <w:tr w:rsidR="00465C71">
        <w:trPr>
          <w:trHeight w:val="1132"/>
        </w:trPr>
        <w:tc>
          <w:tcPr>
            <w:tcW w:w="2920" w:type="dxa"/>
          </w:tcPr>
          <w:p w:rsidR="00465C71" w:rsidRDefault="000D14A4">
            <w:pPr>
              <w:pStyle w:val="TableParagraph"/>
              <w:spacing w:before="162"/>
              <w:ind w:left="50"/>
              <w:rPr>
                <w:b/>
                <w:sz w:val="28"/>
              </w:rPr>
            </w:pPr>
            <w:r>
              <w:rPr>
                <w:b/>
                <w:sz w:val="28"/>
              </w:rPr>
              <w:t>1.Учебно-</w:t>
            </w:r>
          </w:p>
          <w:p w:rsidR="00465C71" w:rsidRDefault="000D14A4">
            <w:pPr>
              <w:pStyle w:val="TableParagraph"/>
              <w:spacing w:line="322" w:lineRule="exact"/>
              <w:ind w:left="50" w:right="137"/>
              <w:rPr>
                <w:b/>
                <w:sz w:val="28"/>
              </w:rPr>
            </w:pPr>
            <w:r>
              <w:rPr>
                <w:b/>
                <w:sz w:val="28"/>
              </w:rPr>
              <w:t>вспомогательный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персонал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I,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II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уровней</w:t>
            </w:r>
          </w:p>
        </w:tc>
        <w:tc>
          <w:tcPr>
            <w:tcW w:w="1663" w:type="dxa"/>
          </w:tcPr>
          <w:p w:rsidR="00465C71" w:rsidRDefault="00465C71">
            <w:pPr>
              <w:pStyle w:val="TableParagraph"/>
              <w:rPr>
                <w:b/>
                <w:sz w:val="30"/>
              </w:rPr>
            </w:pPr>
          </w:p>
          <w:p w:rsidR="00465C71" w:rsidRDefault="00465C71">
            <w:pPr>
              <w:pStyle w:val="TableParagraph"/>
              <w:spacing w:before="9"/>
              <w:rPr>
                <w:b/>
                <w:sz w:val="39"/>
              </w:rPr>
            </w:pPr>
          </w:p>
          <w:p w:rsidR="00465C71" w:rsidRDefault="000D14A4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6831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465C71" w:rsidRDefault="00465C71">
            <w:pPr>
              <w:pStyle w:val="TableParagraph"/>
              <w:rPr>
                <w:b/>
                <w:sz w:val="30"/>
              </w:rPr>
            </w:pPr>
          </w:p>
          <w:p w:rsidR="00465C71" w:rsidRDefault="00465C71">
            <w:pPr>
              <w:pStyle w:val="TableParagraph"/>
              <w:spacing w:before="9"/>
              <w:rPr>
                <w:b/>
                <w:sz w:val="39"/>
              </w:rPr>
            </w:pPr>
          </w:p>
          <w:p w:rsidR="00465C71" w:rsidRDefault="000D14A4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9868</w:t>
            </w:r>
          </w:p>
        </w:tc>
        <w:tc>
          <w:tcPr>
            <w:tcW w:w="2131" w:type="dxa"/>
          </w:tcPr>
          <w:p w:rsidR="00465C71" w:rsidRDefault="00465C71">
            <w:pPr>
              <w:pStyle w:val="TableParagraph"/>
              <w:rPr>
                <w:b/>
                <w:sz w:val="30"/>
              </w:rPr>
            </w:pPr>
          </w:p>
          <w:p w:rsidR="00465C71" w:rsidRDefault="00465C71">
            <w:pPr>
              <w:pStyle w:val="TableParagraph"/>
              <w:spacing w:before="9"/>
              <w:rPr>
                <w:b/>
                <w:sz w:val="39"/>
              </w:rPr>
            </w:pPr>
          </w:p>
          <w:p w:rsidR="00465C71" w:rsidRDefault="000D14A4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9868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465C71" w:rsidRDefault="00465C71">
            <w:pPr>
              <w:pStyle w:val="TableParagraph"/>
              <w:rPr>
                <w:b/>
                <w:sz w:val="30"/>
              </w:rPr>
            </w:pPr>
          </w:p>
          <w:p w:rsidR="00465C71" w:rsidRDefault="00465C71">
            <w:pPr>
              <w:pStyle w:val="TableParagraph"/>
              <w:spacing w:before="9"/>
              <w:rPr>
                <w:b/>
                <w:sz w:val="39"/>
              </w:rPr>
            </w:pPr>
          </w:p>
          <w:p w:rsidR="00465C71" w:rsidRDefault="000D14A4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13.617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(+37,5%)</w:t>
            </w:r>
          </w:p>
        </w:tc>
      </w:tr>
      <w:tr w:rsidR="00465C71">
        <w:trPr>
          <w:trHeight w:val="969"/>
        </w:trPr>
        <w:tc>
          <w:tcPr>
            <w:tcW w:w="2920" w:type="dxa"/>
          </w:tcPr>
          <w:p w:rsidR="00465C71" w:rsidRDefault="000D14A4">
            <w:pPr>
              <w:pStyle w:val="TableParagraph"/>
              <w:ind w:left="50" w:right="1172"/>
              <w:rPr>
                <w:i/>
                <w:sz w:val="28"/>
              </w:rPr>
            </w:pPr>
            <w:r>
              <w:rPr>
                <w:i/>
                <w:sz w:val="28"/>
              </w:rPr>
              <w:t>младший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воспитатель)</w:t>
            </w:r>
          </w:p>
        </w:tc>
        <w:tc>
          <w:tcPr>
            <w:tcW w:w="1663" w:type="dxa"/>
          </w:tcPr>
          <w:p w:rsidR="00465C71" w:rsidRDefault="000D14A4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8331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465C71" w:rsidRDefault="000D14A4"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  <w:p w:rsidR="00465C71" w:rsidRDefault="000D14A4">
            <w:pPr>
              <w:pStyle w:val="TableParagraph"/>
              <w:spacing w:line="322" w:lineRule="exact"/>
              <w:ind w:left="146" w:right="431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465C71" w:rsidRDefault="000D14A4">
            <w:pPr>
              <w:pStyle w:val="TableParagraph"/>
              <w:spacing w:line="314" w:lineRule="exact"/>
              <w:ind w:left="329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465C71" w:rsidRDefault="000D14A4">
            <w:pPr>
              <w:pStyle w:val="TableParagraph"/>
              <w:spacing w:line="314" w:lineRule="exact"/>
              <w:ind w:left="182"/>
              <w:rPr>
                <w:sz w:val="28"/>
              </w:rPr>
            </w:pPr>
            <w:r>
              <w:rPr>
                <w:sz w:val="28"/>
              </w:rPr>
              <w:t>14.000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(+39,2%)</w:t>
            </w:r>
          </w:p>
        </w:tc>
      </w:tr>
      <w:tr w:rsidR="00465C71">
        <w:trPr>
          <w:trHeight w:val="650"/>
        </w:trPr>
        <w:tc>
          <w:tcPr>
            <w:tcW w:w="2920" w:type="dxa"/>
          </w:tcPr>
          <w:p w:rsidR="00465C71" w:rsidRDefault="000D14A4">
            <w:pPr>
              <w:pStyle w:val="TableParagraph"/>
              <w:spacing w:line="324" w:lineRule="exact"/>
              <w:ind w:left="50" w:right="607"/>
              <w:rPr>
                <w:b/>
                <w:sz w:val="28"/>
              </w:rPr>
            </w:pPr>
            <w:r>
              <w:rPr>
                <w:b/>
                <w:sz w:val="28"/>
              </w:rPr>
              <w:t>2.Педагогические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работники:</w:t>
            </w:r>
          </w:p>
        </w:tc>
        <w:tc>
          <w:tcPr>
            <w:tcW w:w="1663" w:type="dxa"/>
          </w:tcPr>
          <w:p w:rsidR="00465C71" w:rsidRDefault="00465C7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465C71" w:rsidRDefault="000D14A4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7965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465C71" w:rsidRDefault="00465C7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465C71" w:rsidRDefault="000D14A4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11.680</w:t>
            </w:r>
          </w:p>
        </w:tc>
        <w:tc>
          <w:tcPr>
            <w:tcW w:w="2131" w:type="dxa"/>
          </w:tcPr>
          <w:p w:rsidR="00465C71" w:rsidRDefault="00465C7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465C71" w:rsidRDefault="000D14A4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11.680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465C71" w:rsidRDefault="00465C71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465C71" w:rsidRDefault="000D14A4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14.480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(СПО)</w:t>
            </w:r>
          </w:p>
        </w:tc>
      </w:tr>
      <w:tr w:rsidR="00465C71">
        <w:trPr>
          <w:trHeight w:val="319"/>
        </w:trPr>
        <w:tc>
          <w:tcPr>
            <w:tcW w:w="2920" w:type="dxa"/>
          </w:tcPr>
          <w:p w:rsidR="00465C71" w:rsidRDefault="000D14A4">
            <w:pPr>
              <w:pStyle w:val="TableParagraph"/>
              <w:spacing w:line="299" w:lineRule="exact"/>
              <w:ind w:left="50"/>
              <w:rPr>
                <w:i/>
                <w:sz w:val="28"/>
              </w:rPr>
            </w:pPr>
            <w:r>
              <w:rPr>
                <w:i/>
                <w:sz w:val="28"/>
              </w:rPr>
              <w:t>(ДОУ)</w:t>
            </w:r>
          </w:p>
        </w:tc>
        <w:tc>
          <w:tcPr>
            <w:tcW w:w="1663" w:type="dxa"/>
          </w:tcPr>
          <w:p w:rsidR="00465C71" w:rsidRDefault="000D14A4">
            <w:pPr>
              <w:pStyle w:val="TableParagraph"/>
              <w:spacing w:line="299" w:lineRule="exact"/>
              <w:ind w:left="108"/>
              <w:rPr>
                <w:sz w:val="28"/>
              </w:rPr>
            </w:pPr>
            <w:r>
              <w:rPr>
                <w:sz w:val="28"/>
              </w:rPr>
              <w:t>9714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465C71" w:rsidRDefault="000D14A4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</w:tc>
        <w:tc>
          <w:tcPr>
            <w:tcW w:w="2131" w:type="dxa"/>
          </w:tcPr>
          <w:p w:rsidR="00465C71" w:rsidRDefault="000D14A4">
            <w:pPr>
              <w:pStyle w:val="TableParagraph"/>
              <w:spacing w:line="299" w:lineRule="exact"/>
              <w:ind w:left="329"/>
              <w:rPr>
                <w:sz w:val="28"/>
              </w:rPr>
            </w:pPr>
            <w:r>
              <w:rPr>
                <w:sz w:val="28"/>
              </w:rPr>
              <w:t>14.236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465C71" w:rsidRDefault="000D14A4">
            <w:pPr>
              <w:pStyle w:val="TableParagraph"/>
              <w:spacing w:line="299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16.700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(ВПО)</w:t>
            </w:r>
          </w:p>
        </w:tc>
      </w:tr>
      <w:tr w:rsidR="00465C71">
        <w:trPr>
          <w:trHeight w:val="321"/>
        </w:trPr>
        <w:tc>
          <w:tcPr>
            <w:tcW w:w="2920" w:type="dxa"/>
          </w:tcPr>
          <w:p w:rsidR="00465C71" w:rsidRDefault="00465C71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465C71" w:rsidRDefault="00465C71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465C71" w:rsidRDefault="000D14A4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14.236</w:t>
            </w:r>
          </w:p>
        </w:tc>
        <w:tc>
          <w:tcPr>
            <w:tcW w:w="2131" w:type="dxa"/>
          </w:tcPr>
          <w:p w:rsidR="00465C71" w:rsidRDefault="00465C71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465C71" w:rsidRDefault="000D14A4">
            <w:pPr>
              <w:pStyle w:val="TableParagraph"/>
              <w:spacing w:line="302" w:lineRule="exact"/>
              <w:ind w:left="182"/>
              <w:rPr>
                <w:sz w:val="28"/>
              </w:rPr>
            </w:pPr>
            <w:r>
              <w:rPr>
                <w:sz w:val="28"/>
              </w:rPr>
              <w:t>16.732</w:t>
            </w:r>
          </w:p>
        </w:tc>
      </w:tr>
      <w:tr w:rsidR="00465C71">
        <w:trPr>
          <w:trHeight w:val="332"/>
        </w:trPr>
        <w:tc>
          <w:tcPr>
            <w:tcW w:w="2920" w:type="dxa"/>
          </w:tcPr>
          <w:p w:rsidR="00465C71" w:rsidRDefault="00465C71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465C71" w:rsidRDefault="00465C71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465C71" w:rsidRDefault="000D14A4">
            <w:pPr>
              <w:pStyle w:val="TableParagraph"/>
              <w:spacing w:line="312" w:lineRule="exact"/>
              <w:ind w:left="146"/>
              <w:rPr>
                <w:sz w:val="28"/>
              </w:rPr>
            </w:pP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465C71" w:rsidRDefault="00465C71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465C71" w:rsidRDefault="000D14A4">
            <w:pPr>
              <w:pStyle w:val="TableParagraph"/>
              <w:spacing w:line="312" w:lineRule="exact"/>
              <w:ind w:left="182"/>
              <w:rPr>
                <w:sz w:val="28"/>
              </w:rPr>
            </w:pPr>
            <w:r>
              <w:rPr>
                <w:sz w:val="28"/>
              </w:rPr>
              <w:t>(+17,5%)</w:t>
            </w:r>
          </w:p>
        </w:tc>
      </w:tr>
      <w:tr w:rsidR="00465C71">
        <w:trPr>
          <w:trHeight w:val="312"/>
        </w:trPr>
        <w:tc>
          <w:tcPr>
            <w:tcW w:w="10283" w:type="dxa"/>
            <w:gridSpan w:val="5"/>
          </w:tcPr>
          <w:p w:rsidR="00465C71" w:rsidRDefault="000D14A4">
            <w:pPr>
              <w:pStyle w:val="TableParagraph"/>
              <w:spacing w:line="293" w:lineRule="exact"/>
              <w:ind w:left="54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позволило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Указ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465C71">
        <w:trPr>
          <w:trHeight w:val="850"/>
        </w:trPr>
        <w:tc>
          <w:tcPr>
            <w:tcW w:w="2920" w:type="dxa"/>
          </w:tcPr>
          <w:p w:rsidR="00465C71" w:rsidRDefault="000D14A4">
            <w:pPr>
              <w:pStyle w:val="TableParagraph"/>
              <w:spacing w:before="186" w:line="322" w:lineRule="exact"/>
              <w:ind w:left="50" w:right="117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3.Сред</w:t>
            </w:r>
            <w:proofErr w:type="gramStart"/>
            <w:r>
              <w:rPr>
                <w:b/>
                <w:spacing w:val="-2"/>
                <w:sz w:val="28"/>
              </w:rPr>
              <w:t>.</w:t>
            </w:r>
            <w:proofErr w:type="gramEnd"/>
            <w:r>
              <w:rPr>
                <w:b/>
                <w:spacing w:val="-2"/>
                <w:sz w:val="28"/>
              </w:rPr>
              <w:t xml:space="preserve"> </w:t>
            </w:r>
            <w:proofErr w:type="gramStart"/>
            <w:r>
              <w:rPr>
                <w:b/>
                <w:spacing w:val="-2"/>
                <w:sz w:val="28"/>
              </w:rPr>
              <w:t>з</w:t>
            </w:r>
            <w:proofErr w:type="gramEnd"/>
            <w:r>
              <w:rPr>
                <w:b/>
                <w:spacing w:val="-2"/>
                <w:sz w:val="28"/>
              </w:rPr>
              <w:t>/пл.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по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экономике</w:t>
            </w:r>
          </w:p>
        </w:tc>
        <w:tc>
          <w:tcPr>
            <w:tcW w:w="1663" w:type="dxa"/>
          </w:tcPr>
          <w:p w:rsidR="00465C71" w:rsidRDefault="00465C71">
            <w:pPr>
              <w:pStyle w:val="TableParagraph"/>
              <w:rPr>
                <w:b/>
                <w:sz w:val="30"/>
              </w:rPr>
            </w:pPr>
          </w:p>
          <w:p w:rsidR="00465C71" w:rsidRDefault="000D14A4">
            <w:pPr>
              <w:pStyle w:val="TableParagraph"/>
              <w:spacing w:before="175"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28.160</w:t>
            </w:r>
          </w:p>
        </w:tc>
        <w:tc>
          <w:tcPr>
            <w:tcW w:w="1375" w:type="dxa"/>
          </w:tcPr>
          <w:p w:rsidR="00465C71" w:rsidRDefault="00465C71">
            <w:pPr>
              <w:pStyle w:val="TableParagraph"/>
              <w:rPr>
                <w:b/>
                <w:sz w:val="30"/>
              </w:rPr>
            </w:pPr>
          </w:p>
          <w:p w:rsidR="00465C71" w:rsidRDefault="000D14A4">
            <w:pPr>
              <w:pStyle w:val="TableParagraph"/>
              <w:spacing w:before="175"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30.742</w:t>
            </w:r>
          </w:p>
        </w:tc>
        <w:tc>
          <w:tcPr>
            <w:tcW w:w="4325" w:type="dxa"/>
            <w:gridSpan w:val="2"/>
          </w:tcPr>
          <w:p w:rsidR="00465C71" w:rsidRDefault="000D14A4">
            <w:pPr>
              <w:pStyle w:val="TableParagraph"/>
              <w:spacing w:before="203" w:line="319" w:lineRule="exact"/>
              <w:ind w:left="612"/>
              <w:rPr>
                <w:b/>
                <w:sz w:val="28"/>
              </w:rPr>
            </w:pPr>
            <w:r>
              <w:rPr>
                <w:b/>
                <w:sz w:val="28"/>
              </w:rPr>
              <w:t>(2020г.)</w:t>
            </w:r>
          </w:p>
          <w:p w:rsidR="00465C71" w:rsidRDefault="000D14A4">
            <w:pPr>
              <w:pStyle w:val="TableParagraph"/>
              <w:spacing w:line="307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</w:tr>
      <w:tr w:rsidR="00465C71">
        <w:trPr>
          <w:trHeight w:val="643"/>
        </w:trPr>
        <w:tc>
          <w:tcPr>
            <w:tcW w:w="2920" w:type="dxa"/>
          </w:tcPr>
          <w:p w:rsidR="00465C71" w:rsidRDefault="000D14A4">
            <w:pPr>
              <w:pStyle w:val="TableParagraph"/>
              <w:spacing w:line="314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з</w:t>
            </w:r>
            <w:proofErr w:type="gramEnd"/>
            <w:r>
              <w:rPr>
                <w:sz w:val="28"/>
              </w:rPr>
              <w:t>/пл.</w:t>
            </w:r>
          </w:p>
          <w:p w:rsidR="00465C71" w:rsidRDefault="000D14A4">
            <w:pPr>
              <w:pStyle w:val="TableParagraph"/>
              <w:tabs>
                <w:tab w:val="left" w:pos="1307"/>
              </w:tabs>
              <w:spacing w:before="2"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образовании</w:t>
            </w:r>
          </w:p>
        </w:tc>
        <w:tc>
          <w:tcPr>
            <w:tcW w:w="1663" w:type="dxa"/>
          </w:tcPr>
          <w:p w:rsidR="00465C71" w:rsidRDefault="00465C7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465C71" w:rsidRDefault="000D14A4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24.018</w:t>
            </w:r>
          </w:p>
        </w:tc>
        <w:tc>
          <w:tcPr>
            <w:tcW w:w="1375" w:type="dxa"/>
          </w:tcPr>
          <w:p w:rsidR="00465C71" w:rsidRDefault="00465C7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465C71" w:rsidRDefault="000D14A4">
            <w:pPr>
              <w:pStyle w:val="TableParagraph"/>
              <w:spacing w:line="308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465C71" w:rsidRDefault="00465C7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465C71" w:rsidRDefault="000D14A4">
            <w:pPr>
              <w:pStyle w:val="TableParagraph"/>
              <w:spacing w:line="308" w:lineRule="exact"/>
              <w:ind w:left="612"/>
              <w:rPr>
                <w:sz w:val="28"/>
              </w:rPr>
            </w:pPr>
            <w:r>
              <w:rPr>
                <w:sz w:val="28"/>
              </w:rPr>
              <w:t>30.726</w:t>
            </w:r>
          </w:p>
        </w:tc>
      </w:tr>
      <w:tr w:rsidR="00465C71">
        <w:trPr>
          <w:trHeight w:val="321"/>
        </w:trPr>
        <w:tc>
          <w:tcPr>
            <w:tcW w:w="2920" w:type="dxa"/>
          </w:tcPr>
          <w:p w:rsidR="00465C71" w:rsidRDefault="000D14A4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465C71" w:rsidRDefault="000D14A4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29.261</w:t>
            </w:r>
          </w:p>
        </w:tc>
        <w:tc>
          <w:tcPr>
            <w:tcW w:w="1375" w:type="dxa"/>
          </w:tcPr>
          <w:p w:rsidR="00465C71" w:rsidRDefault="000D14A4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465C71" w:rsidRDefault="000D14A4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36.650</w:t>
            </w:r>
          </w:p>
        </w:tc>
      </w:tr>
      <w:tr w:rsidR="00465C71">
        <w:trPr>
          <w:trHeight w:val="321"/>
        </w:trPr>
        <w:tc>
          <w:tcPr>
            <w:tcW w:w="2920" w:type="dxa"/>
          </w:tcPr>
          <w:p w:rsidR="00465C71" w:rsidRDefault="000D14A4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Сред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pacing w:val="3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з</w:t>
            </w:r>
            <w:proofErr w:type="gramEnd"/>
            <w:r>
              <w:rPr>
                <w:sz w:val="28"/>
              </w:rPr>
              <w:t>/пл.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  <w:tc>
          <w:tcPr>
            <w:tcW w:w="1663" w:type="dxa"/>
          </w:tcPr>
          <w:p w:rsidR="00465C71" w:rsidRDefault="000D14A4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26.293</w:t>
            </w:r>
          </w:p>
        </w:tc>
        <w:tc>
          <w:tcPr>
            <w:tcW w:w="1375" w:type="dxa"/>
          </w:tcPr>
          <w:p w:rsidR="00465C71" w:rsidRDefault="000D14A4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465C71" w:rsidRDefault="000D14A4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31.099</w:t>
            </w:r>
          </w:p>
        </w:tc>
      </w:tr>
      <w:tr w:rsidR="00465C71">
        <w:trPr>
          <w:trHeight w:val="316"/>
        </w:trPr>
        <w:tc>
          <w:tcPr>
            <w:tcW w:w="2920" w:type="dxa"/>
          </w:tcPr>
          <w:p w:rsidR="00465C71" w:rsidRDefault="000D14A4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465C71" w:rsidRDefault="000D14A4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20.561</w:t>
            </w:r>
          </w:p>
        </w:tc>
        <w:tc>
          <w:tcPr>
            <w:tcW w:w="1375" w:type="dxa"/>
          </w:tcPr>
          <w:p w:rsidR="00465C71" w:rsidRDefault="000D14A4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465C71" w:rsidRDefault="000D14A4">
            <w:pPr>
              <w:pStyle w:val="TableParagraph"/>
              <w:spacing w:line="296" w:lineRule="exact"/>
              <w:ind w:left="612"/>
              <w:rPr>
                <w:sz w:val="28"/>
              </w:rPr>
            </w:pPr>
            <w:r>
              <w:rPr>
                <w:sz w:val="28"/>
              </w:rPr>
              <w:t>35.316</w:t>
            </w:r>
          </w:p>
        </w:tc>
      </w:tr>
      <w:tr w:rsidR="00465C71">
        <w:trPr>
          <w:trHeight w:val="321"/>
        </w:trPr>
        <w:tc>
          <w:tcPr>
            <w:tcW w:w="2920" w:type="dxa"/>
          </w:tcPr>
          <w:p w:rsidR="00465C71" w:rsidRDefault="000D14A4">
            <w:pPr>
              <w:pStyle w:val="TableParagraph"/>
              <w:spacing w:line="302" w:lineRule="exact"/>
              <w:ind w:left="1168"/>
              <w:rPr>
                <w:sz w:val="28"/>
              </w:rPr>
            </w:pPr>
            <w:r>
              <w:rPr>
                <w:sz w:val="28"/>
              </w:rPr>
              <w:t>воспитателя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465C71" w:rsidRDefault="00465C71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465C71" w:rsidRDefault="00465C71">
            <w:pPr>
              <w:pStyle w:val="TableParagraph"/>
              <w:rPr>
                <w:sz w:val="24"/>
              </w:rPr>
            </w:pPr>
          </w:p>
        </w:tc>
        <w:tc>
          <w:tcPr>
            <w:tcW w:w="2131" w:type="dxa"/>
          </w:tcPr>
          <w:p w:rsidR="00465C71" w:rsidRDefault="00465C71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465C71" w:rsidRDefault="00465C71">
            <w:pPr>
              <w:pStyle w:val="TableParagraph"/>
              <w:rPr>
                <w:sz w:val="24"/>
              </w:rPr>
            </w:pPr>
          </w:p>
        </w:tc>
      </w:tr>
    </w:tbl>
    <w:p w:rsidR="00465C71" w:rsidRDefault="000D14A4">
      <w:pPr>
        <w:pStyle w:val="a3"/>
        <w:ind w:left="168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43" style="width:131.7pt;height:31.65pt;mso-position-horizontal-relative:char;mso-position-vertical-relative:line" coordsize="2634,633">
            <v:shape id="_x0000_s1045" type="#_x0000_t202" style="position:absolute;left:139;width:2495;height:311" filled="f" stroked="f">
              <v:textbox inset="0,0,0,0">
                <w:txbxContent>
                  <w:p w:rsidR="00465C71" w:rsidRDefault="000D14A4">
                    <w:pPr>
                      <w:spacing w:line="311" w:lineRule="exact"/>
                      <w:rPr>
                        <w:sz w:val="28"/>
                      </w:rPr>
                    </w:pPr>
                    <w:proofErr w:type="spellStart"/>
                    <w:r>
                      <w:rPr>
                        <w:sz w:val="28"/>
                      </w:rPr>
                      <w:t>пед</w:t>
                    </w:r>
                    <w:proofErr w:type="gramStart"/>
                    <w:r>
                      <w:rPr>
                        <w:sz w:val="28"/>
                      </w:rPr>
                      <w:t>.д</w:t>
                    </w:r>
                    <w:proofErr w:type="gramEnd"/>
                    <w:r>
                      <w:rPr>
                        <w:sz w:val="28"/>
                      </w:rPr>
                      <w:t>оп.образования</w:t>
                    </w:r>
                    <w:proofErr w:type="spellEnd"/>
                  </w:p>
                </w:txbxContent>
              </v:textbox>
            </v:shape>
            <v:shape id="_x0000_s1044" type="#_x0000_t202" style="position:absolute;top:321;width:114;height:311" filled="f" stroked="f">
              <v:textbox inset="0,0,0,0">
                <w:txbxContent>
                  <w:p w:rsidR="00465C71" w:rsidRDefault="000D14A4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-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465C71" w:rsidRDefault="000D14A4">
      <w:pPr>
        <w:tabs>
          <w:tab w:val="left" w:pos="3028"/>
          <w:tab w:val="left" w:pos="4729"/>
          <w:tab w:val="left" w:pos="6573"/>
          <w:tab w:val="left" w:pos="8416"/>
          <w:tab w:val="left" w:pos="10260"/>
        </w:tabs>
        <w:spacing w:line="20" w:lineRule="exact"/>
        <w:ind w:left="52"/>
        <w:rPr>
          <w:sz w:val="2"/>
        </w:rPr>
      </w:pP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41" style="width:.5pt;height:.25pt;mso-position-horizontal-relative:char;mso-position-vertical-relative:line" coordsize="10,5">
            <v:line id="_x0000_s1042" style="position:absolute" from="0,2" to="10,2" strokeweight=".24pt"/>
            <w10:wrap type="none"/>
            <w10:anchorlock/>
          </v:group>
        </w:pict>
      </w:r>
      <w:r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39" style="width:.5pt;height:.25pt;mso-position-horizontal-relative:char;mso-position-vertical-relative:line" coordsize="10,5">
            <v:line id="_x0000_s1040" style="position:absolute" from="0,2" to="10,2" strokeweight=".24pt"/>
            <w10:wrap type="none"/>
            <w10:anchorlock/>
          </v:group>
        </w:pict>
      </w:r>
      <w:r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37" style="width:.5pt;height:.25pt;mso-position-horizontal-relative:char;mso-position-vertical-relative:line" coordsize="10,5">
            <v:line id="_x0000_s1038" style="position:absolute" from="0,2" to="10,2" strokeweight=".24pt"/>
            <w10:wrap type="none"/>
            <w10:anchorlock/>
          </v:group>
        </w:pict>
      </w:r>
      <w:r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35" style="width:.5pt;height:.25pt;mso-position-horizontal-relative:char;mso-position-vertical-relative:line" coordsize="10,5">
            <v:line id="_x0000_s1036" style="position:absolute" from="0,2" to="10,2" strokeweight=".24pt"/>
            <w10:wrap type="none"/>
            <w10:anchorlock/>
          </v:group>
        </w:pict>
      </w:r>
      <w:r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33" style="width:.5pt;height:.25pt;mso-position-horizontal-relative:char;mso-position-vertical-relative:line" coordsize="10,5">
            <v:line id="_x0000_s1034" style="position:absolute" from="0,2" to="10,2" strokeweight=".24pt"/>
            <w10:wrap type="none"/>
            <w10:anchorlock/>
          </v:group>
        </w:pict>
      </w:r>
      <w:r>
        <w:rPr>
          <w:position w:val="1"/>
          <w:sz w:val="2"/>
        </w:rPr>
        <w:tab/>
      </w:r>
      <w:r>
        <w:rPr>
          <w:noProof/>
          <w:sz w:val="2"/>
          <w:lang w:eastAsia="ru-RU"/>
        </w:rPr>
        <w:drawing>
          <wp:inline distT="0" distB="0" distL="0" distR="0">
            <wp:extent cx="6096" cy="9144"/>
            <wp:effectExtent l="0" t="0" r="0" b="0"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5C71" w:rsidRDefault="00465C71">
      <w:pPr>
        <w:pStyle w:val="a3"/>
        <w:ind w:left="0"/>
        <w:jc w:val="left"/>
        <w:rPr>
          <w:b/>
          <w:sz w:val="30"/>
        </w:rPr>
      </w:pPr>
    </w:p>
    <w:p w:rsidR="00465C71" w:rsidRDefault="00465C71">
      <w:pPr>
        <w:pStyle w:val="a3"/>
        <w:spacing w:before="7"/>
        <w:ind w:left="0"/>
        <w:jc w:val="left"/>
        <w:rPr>
          <w:b/>
          <w:sz w:val="25"/>
        </w:rPr>
      </w:pPr>
    </w:p>
    <w:p w:rsidR="00465C71" w:rsidRDefault="000D14A4">
      <w:pPr>
        <w:pStyle w:val="1"/>
        <w:spacing w:line="319" w:lineRule="exact"/>
      </w:pPr>
      <w:r>
        <w:pict>
          <v:group id="_x0000_s1026" style="position:absolute;left:0;text-align:left;margin-left:50.75pt;margin-top:-194.05pt;width:510.75pt;height:162pt;z-index:15732736;mso-position-horizontal-relative:page" coordorigin="1015,-3881" coordsize="10215,3240">
            <v:shape id="_x0000_s1032" type="#_x0000_t75" style="position:absolute;left:1015;top:-3882;width:10215;height:3226">
              <v:imagedata r:id="rId18" o:title=""/>
            </v:shape>
            <v:shape id="_x0000_s1031" type="#_x0000_t75" style="position:absolute;left:1015;top:-3872;width:2986;height:3231">
              <v:imagedata r:id="rId19" o:title=""/>
            </v:shape>
            <v:shape id="_x0000_s1030" type="#_x0000_t75" style="position:absolute;left:3991;top:-3872;width:1712;height:3231">
              <v:imagedata r:id="rId20" o:title=""/>
            </v:shape>
            <v:shape id="_x0000_s1029" type="#_x0000_t75" style="position:absolute;left:5692;top:-3872;width:1853;height:3231">
              <v:imagedata r:id="rId21" o:title=""/>
            </v:shape>
            <v:shape id="_x0000_s1028" type="#_x0000_t75" style="position:absolute;left:7536;top:-3872;width:1853;height:3231">
              <v:imagedata r:id="rId22" o:title=""/>
            </v:shape>
            <v:shape id="_x0000_s1027" type="#_x0000_t75" style="position:absolute;left:9379;top:-3872;width:1851;height:3231">
              <v:imagedata r:id="rId23" o:title=""/>
            </v:shape>
            <w10:wrap anchorx="page"/>
          </v:group>
        </w:pict>
      </w: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465C71" w:rsidRDefault="000D14A4">
      <w:pPr>
        <w:pStyle w:val="a3"/>
        <w:ind w:right="407" w:firstLine="566"/>
      </w:pPr>
      <w:proofErr w:type="spellStart"/>
      <w:r>
        <w:t>Реском</w:t>
      </w:r>
      <w:proofErr w:type="spellEnd"/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rPr>
          <w:b/>
          <w:u w:val="thick"/>
        </w:rPr>
        <w:t>социальным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проектам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u w:val="thick"/>
        </w:rPr>
        <w:t>программам</w:t>
      </w:r>
      <w:r>
        <w:t>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санаторное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работников.</w:t>
      </w:r>
    </w:p>
    <w:p w:rsidR="00465C71" w:rsidRDefault="000D14A4">
      <w:pPr>
        <w:pStyle w:val="a3"/>
        <w:spacing w:line="242" w:lineRule="auto"/>
        <w:ind w:right="404" w:firstLine="566"/>
      </w:pPr>
      <w:r>
        <w:t>Профсоюз</w:t>
      </w:r>
      <w:r>
        <w:rPr>
          <w:spacing w:val="61"/>
        </w:rPr>
        <w:t xml:space="preserve"> </w:t>
      </w:r>
      <w:r>
        <w:t>предлагает</w:t>
      </w:r>
      <w:r>
        <w:rPr>
          <w:spacing w:val="61"/>
        </w:rPr>
        <w:t xml:space="preserve"> </w:t>
      </w:r>
      <w:r>
        <w:t>отдохнуть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санаториях</w:t>
      </w:r>
      <w:r>
        <w:rPr>
          <w:spacing w:val="64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профсоюзной</w:t>
      </w:r>
      <w:r>
        <w:rPr>
          <w:spacing w:val="61"/>
        </w:rPr>
        <w:t xml:space="preserve"> </w:t>
      </w:r>
      <w:r>
        <w:t>скидкой</w:t>
      </w:r>
      <w:r>
        <w:rPr>
          <w:spacing w:val="64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>50%</w:t>
      </w:r>
      <w:r>
        <w:rPr>
          <w:spacing w:val="14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стоимости</w:t>
      </w:r>
      <w:r>
        <w:rPr>
          <w:spacing w:val="13"/>
        </w:rPr>
        <w:t xml:space="preserve"> </w:t>
      </w:r>
      <w:r>
        <w:t>путёвки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профсоюзному</w:t>
      </w:r>
      <w:r>
        <w:rPr>
          <w:spacing w:val="12"/>
        </w:rPr>
        <w:t xml:space="preserve"> </w:t>
      </w:r>
      <w:r>
        <w:t>проекту</w:t>
      </w:r>
      <w:r>
        <w:rPr>
          <w:spacing w:val="4"/>
        </w:rPr>
        <w:t xml:space="preserve"> </w:t>
      </w:r>
      <w:r>
        <w:rPr>
          <w:b/>
          <w:u w:val="thick"/>
        </w:rPr>
        <w:t>«Путевка</w:t>
      </w:r>
      <w:r>
        <w:rPr>
          <w:b/>
          <w:spacing w:val="7"/>
          <w:u w:val="thick"/>
        </w:rPr>
        <w:t xml:space="preserve"> </w:t>
      </w:r>
      <w:r>
        <w:rPr>
          <w:b/>
          <w:u w:val="thick"/>
        </w:rPr>
        <w:t>за</w:t>
      </w:r>
      <w:r>
        <w:rPr>
          <w:b/>
          <w:spacing w:val="5"/>
          <w:u w:val="thick"/>
        </w:rPr>
        <w:t xml:space="preserve"> </w:t>
      </w:r>
      <w:r>
        <w:rPr>
          <w:b/>
          <w:u w:val="thick"/>
        </w:rPr>
        <w:t>полцены</w:t>
      </w:r>
      <w:r>
        <w:t>».</w:t>
      </w:r>
      <w:r>
        <w:rPr>
          <w:spacing w:val="16"/>
        </w:rPr>
        <w:t xml:space="preserve"> </w:t>
      </w:r>
      <w:r>
        <w:t>В</w:t>
      </w:r>
    </w:p>
    <w:p w:rsidR="00465C71" w:rsidRDefault="00465C71">
      <w:pPr>
        <w:spacing w:line="242" w:lineRule="auto"/>
        <w:sectPr w:rsidR="00465C71">
          <w:pgSz w:w="11910" w:h="16840"/>
          <w:pgMar w:top="1360" w:right="440" w:bottom="1200" w:left="960" w:header="0" w:footer="1004" w:gutter="0"/>
          <w:cols w:space="720"/>
        </w:sectPr>
      </w:pPr>
    </w:p>
    <w:p w:rsidR="00465C71" w:rsidRDefault="000D14A4">
      <w:pPr>
        <w:pStyle w:val="a3"/>
        <w:spacing w:before="68"/>
        <w:ind w:right="404"/>
      </w:pPr>
      <w:r>
        <w:rPr>
          <w:spacing w:val="-6"/>
        </w:rPr>
        <w:lastRenderedPageBreak/>
        <w:t>санаториях</w:t>
      </w:r>
      <w:proofErr w:type="gramStart"/>
      <w:r>
        <w:rPr>
          <w:spacing w:val="-6"/>
        </w:rPr>
        <w:t xml:space="preserve"> </w:t>
      </w:r>
      <w:r>
        <w:rPr>
          <w:spacing w:val="-5"/>
        </w:rPr>
        <w:t>:</w:t>
      </w:r>
      <w:proofErr w:type="gramEnd"/>
      <w:r>
        <w:rPr>
          <w:spacing w:val="-5"/>
        </w:rPr>
        <w:t xml:space="preserve"> «</w:t>
      </w:r>
      <w:proofErr w:type="spellStart"/>
      <w:r>
        <w:rPr>
          <w:spacing w:val="-5"/>
        </w:rPr>
        <w:t>Нехама</w:t>
      </w:r>
      <w:proofErr w:type="spellEnd"/>
      <w:r>
        <w:rPr>
          <w:spacing w:val="-5"/>
        </w:rPr>
        <w:t>»</w:t>
      </w:r>
      <w:proofErr w:type="gramStart"/>
      <w:r>
        <w:rPr>
          <w:spacing w:val="-5"/>
        </w:rPr>
        <w:t xml:space="preserve"> ,</w:t>
      </w:r>
      <w:proofErr w:type="gramEnd"/>
      <w:r>
        <w:rPr>
          <w:spacing w:val="-5"/>
        </w:rPr>
        <w:t xml:space="preserve"> «Сосновый бор», «Жемчужина»</w:t>
      </w:r>
      <w:r>
        <w:rPr>
          <w:spacing w:val="-5"/>
        </w:rPr>
        <w:t>, «Васильевский», «</w:t>
      </w:r>
      <w:proofErr w:type="spellStart"/>
      <w:r>
        <w:rPr>
          <w:spacing w:val="-5"/>
        </w:rPr>
        <w:t>Шифалы</w:t>
      </w:r>
      <w:proofErr w:type="spellEnd"/>
      <w:r>
        <w:rPr>
          <w:spacing w:val="-5"/>
        </w:rPr>
        <w:t>-</w:t>
      </w:r>
      <w:r>
        <w:rPr>
          <w:spacing w:val="-67"/>
        </w:rPr>
        <w:t xml:space="preserve"> </w:t>
      </w:r>
      <w:r>
        <w:rPr>
          <w:spacing w:val="-6"/>
        </w:rPr>
        <w:t>Су</w:t>
      </w:r>
      <w:r>
        <w:rPr>
          <w:spacing w:val="-17"/>
        </w:rPr>
        <w:t xml:space="preserve"> </w:t>
      </w:r>
      <w:r>
        <w:rPr>
          <w:spacing w:val="-6"/>
        </w:rPr>
        <w:t>(</w:t>
      </w:r>
      <w:proofErr w:type="spellStart"/>
      <w:r>
        <w:rPr>
          <w:spacing w:val="-6"/>
        </w:rPr>
        <w:t>Ижминводы</w:t>
      </w:r>
      <w:proofErr w:type="spellEnd"/>
      <w:r>
        <w:rPr>
          <w:spacing w:val="-6"/>
        </w:rPr>
        <w:t>)».</w:t>
      </w:r>
      <w:r>
        <w:rPr>
          <w:spacing w:val="-14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>
        <w:rPr>
          <w:spacing w:val="-5"/>
        </w:rPr>
        <w:t>нашем</w:t>
      </w:r>
      <w:r>
        <w:rPr>
          <w:spacing w:val="-13"/>
        </w:rPr>
        <w:t xml:space="preserve"> </w:t>
      </w:r>
      <w:r>
        <w:rPr>
          <w:spacing w:val="-5"/>
        </w:rPr>
        <w:t>саду</w:t>
      </w:r>
      <w:r>
        <w:rPr>
          <w:spacing w:val="-17"/>
        </w:rPr>
        <w:t xml:space="preserve"> </w:t>
      </w:r>
      <w:r>
        <w:rPr>
          <w:spacing w:val="-5"/>
        </w:rPr>
        <w:t>данным</w:t>
      </w:r>
      <w:r>
        <w:rPr>
          <w:spacing w:val="-12"/>
        </w:rPr>
        <w:t xml:space="preserve"> </w:t>
      </w:r>
      <w:r>
        <w:rPr>
          <w:spacing w:val="-5"/>
        </w:rPr>
        <w:t>видом</w:t>
      </w:r>
      <w:r>
        <w:rPr>
          <w:spacing w:val="-16"/>
        </w:rPr>
        <w:t xml:space="preserve"> </w:t>
      </w:r>
      <w:r>
        <w:rPr>
          <w:spacing w:val="-5"/>
        </w:rPr>
        <w:t>отдыха</w:t>
      </w:r>
      <w:r>
        <w:rPr>
          <w:spacing w:val="-13"/>
        </w:rPr>
        <w:t xml:space="preserve"> </w:t>
      </w:r>
      <w:r>
        <w:rPr>
          <w:spacing w:val="-5"/>
        </w:rPr>
        <w:t>воспользовались</w:t>
      </w:r>
      <w:r>
        <w:rPr>
          <w:spacing w:val="-16"/>
        </w:rPr>
        <w:t xml:space="preserve"> </w:t>
      </w:r>
      <w:r>
        <w:rPr>
          <w:spacing w:val="-5"/>
        </w:rPr>
        <w:t>0</w:t>
      </w:r>
      <w:r>
        <w:rPr>
          <w:spacing w:val="-12"/>
        </w:rPr>
        <w:t xml:space="preserve"> </w:t>
      </w:r>
      <w:r>
        <w:rPr>
          <w:spacing w:val="-5"/>
        </w:rPr>
        <w:t>человек</w:t>
      </w:r>
    </w:p>
    <w:p w:rsidR="00465C71" w:rsidRDefault="000D14A4">
      <w:pPr>
        <w:pStyle w:val="a3"/>
        <w:spacing w:before="1"/>
        <w:ind w:right="401" w:firstLine="566"/>
      </w:pPr>
      <w:r>
        <w:t xml:space="preserve">Ещё один проект </w:t>
      </w:r>
      <w:r>
        <w:rPr>
          <w:b/>
          <w:u w:val="thick"/>
        </w:rPr>
        <w:t>«Профсоюзный уик-энд»</w:t>
      </w:r>
      <w:r>
        <w:rPr>
          <w:b/>
        </w:rPr>
        <w:t xml:space="preserve"> </w:t>
      </w:r>
      <w:r>
        <w:t>позволяет членам профсоюза в</w:t>
      </w:r>
      <w:r>
        <w:rPr>
          <w:spacing w:val="1"/>
        </w:rPr>
        <w:t xml:space="preserve"> </w:t>
      </w:r>
      <w:r>
        <w:t>течени</w:t>
      </w:r>
      <w:proofErr w:type="gramStart"/>
      <w:r>
        <w:t>и</w:t>
      </w:r>
      <w:proofErr w:type="gramEnd"/>
      <w:r>
        <w:t xml:space="preserve"> трех дней</w:t>
      </w:r>
      <w:r>
        <w:rPr>
          <w:spacing w:val="1"/>
        </w:rPr>
        <w:t xml:space="preserve"> </w:t>
      </w:r>
      <w:r>
        <w:t>отдохнуть</w:t>
      </w:r>
      <w:r>
        <w:rPr>
          <w:spacing w:val="1"/>
        </w:rPr>
        <w:t xml:space="preserve"> </w:t>
      </w:r>
      <w:r>
        <w:t>в санаториях с льготной оплатой.</w:t>
      </w:r>
    </w:p>
    <w:p w:rsidR="00465C71" w:rsidRDefault="000D14A4">
      <w:pPr>
        <w:pStyle w:val="a3"/>
        <w:ind w:right="408" w:firstLine="566"/>
      </w:pP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rPr>
          <w:b/>
          <w:u w:val="thick"/>
        </w:rPr>
        <w:t>«За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здоровьем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в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Крым»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смогли</w:t>
      </w:r>
      <w:r>
        <w:rPr>
          <w:spacing w:val="1"/>
        </w:rPr>
        <w:t xml:space="preserve"> </w:t>
      </w:r>
      <w:r>
        <w:t>поправить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санатории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Евпатория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льготной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проживания, бесплатном проезде в автобусе и льготном авиаперелете</w:t>
      </w:r>
      <w:r w:rsidR="00AA0343">
        <w:t xml:space="preserve"> </w:t>
      </w:r>
      <w:r>
        <w:t>0 членов</w:t>
      </w:r>
      <w:r>
        <w:rPr>
          <w:spacing w:val="1"/>
        </w:rPr>
        <w:t xml:space="preserve"> </w:t>
      </w:r>
      <w:proofErr w:type="spellStart"/>
      <w:proofErr w:type="gramStart"/>
      <w:r>
        <w:t>членов</w:t>
      </w:r>
      <w:proofErr w:type="spellEnd"/>
      <w:proofErr w:type="gramEnd"/>
      <w:r>
        <w:rPr>
          <w:spacing w:val="-2"/>
        </w:rPr>
        <w:t xml:space="preserve"> </w:t>
      </w:r>
      <w:r>
        <w:t>профсоюза.</w:t>
      </w:r>
    </w:p>
    <w:p w:rsidR="00465C71" w:rsidRDefault="000D14A4">
      <w:pPr>
        <w:pStyle w:val="a3"/>
        <w:ind w:right="406" w:firstLine="566"/>
      </w:pPr>
      <w:r>
        <w:t>На</w:t>
      </w:r>
      <w:r>
        <w:rPr>
          <w:spacing w:val="1"/>
        </w:rPr>
        <w:t xml:space="preserve"> </w:t>
      </w:r>
      <w:r>
        <w:t>теплоходе</w:t>
      </w:r>
      <w:r>
        <w:rPr>
          <w:spacing w:val="1"/>
        </w:rPr>
        <w:t xml:space="preserve"> </w:t>
      </w:r>
      <w:r>
        <w:t>соверша</w:t>
      </w:r>
      <w:r>
        <w:t>ют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</w:t>
      </w:r>
      <w:r>
        <w:rPr>
          <w:spacing w:val="1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тысячи</w:t>
      </w:r>
      <w:r>
        <w:rPr>
          <w:spacing w:val="1"/>
        </w:rPr>
        <w:t xml:space="preserve"> </w:t>
      </w:r>
      <w:r>
        <w:t>человек: победители Республиканского конкурса профессионального мастерства,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активисты,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партнеры.</w:t>
      </w:r>
      <w:r>
        <w:rPr>
          <w:spacing w:val="1"/>
        </w:rPr>
        <w:t xml:space="preserve"> </w:t>
      </w:r>
      <w:r>
        <w:t>Данной формой отдыха поощряются разные категории работников детских садов:</w:t>
      </w:r>
      <w:r>
        <w:rPr>
          <w:spacing w:val="1"/>
        </w:rPr>
        <w:t xml:space="preserve"> </w:t>
      </w:r>
      <w:r>
        <w:t>лучшие председатели первичных профсоюзных организаций, руководители КМО,</w:t>
      </w:r>
      <w:r>
        <w:rPr>
          <w:spacing w:val="-67"/>
        </w:rPr>
        <w:t xml:space="preserve"> </w:t>
      </w:r>
      <w:r>
        <w:t>медицинские работники имели возможность отдохнуть на борту теплохода в 2021</w:t>
      </w:r>
      <w:r>
        <w:rPr>
          <w:spacing w:val="1"/>
        </w:rPr>
        <w:t xml:space="preserve"> </w:t>
      </w:r>
      <w:r>
        <w:t>году. В 2022 году планируется по</w:t>
      </w:r>
      <w:r>
        <w:t>ощрить лучших работников пищеблоков детских</w:t>
      </w:r>
      <w:r>
        <w:rPr>
          <w:spacing w:val="-67"/>
        </w:rPr>
        <w:t xml:space="preserve"> </w:t>
      </w:r>
      <w:r>
        <w:t>садов.</w:t>
      </w:r>
    </w:p>
    <w:p w:rsidR="00465C71" w:rsidRDefault="000D14A4">
      <w:pPr>
        <w:ind w:left="172" w:right="406" w:firstLine="566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«</w:t>
      </w:r>
      <w:r>
        <w:rPr>
          <w:b/>
          <w:sz w:val="28"/>
          <w:u w:val="thick"/>
        </w:rPr>
        <w:t>Льготное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потребительское кредитование для работников образования»</w:t>
      </w:r>
      <w:r>
        <w:rPr>
          <w:b/>
          <w:sz w:val="28"/>
        </w:rPr>
        <w:t xml:space="preserve"> </w:t>
      </w:r>
      <w:r>
        <w:rPr>
          <w:sz w:val="28"/>
        </w:rPr>
        <w:t>через ПАО «АК</w:t>
      </w:r>
      <w:r>
        <w:rPr>
          <w:spacing w:val="1"/>
          <w:sz w:val="28"/>
        </w:rPr>
        <w:t xml:space="preserve"> </w:t>
      </w:r>
      <w:r>
        <w:rPr>
          <w:sz w:val="28"/>
        </w:rPr>
        <w:t>Барс Банк». Кредит предоставляется на сумму до 100 тыс. сроком до 1 года, по</w:t>
      </w:r>
      <w:r>
        <w:rPr>
          <w:sz w:val="28"/>
        </w:rPr>
        <w:t>д</w:t>
      </w:r>
      <w:r>
        <w:rPr>
          <w:spacing w:val="1"/>
          <w:sz w:val="28"/>
        </w:rPr>
        <w:t xml:space="preserve"> </w:t>
      </w:r>
      <w:r>
        <w:rPr>
          <w:sz w:val="28"/>
        </w:rPr>
        <w:t>11%</w:t>
      </w:r>
      <w:r>
        <w:rPr>
          <w:spacing w:val="-3"/>
          <w:sz w:val="28"/>
        </w:rPr>
        <w:t xml:space="preserve"> </w:t>
      </w:r>
      <w:r>
        <w:rPr>
          <w:sz w:val="28"/>
        </w:rPr>
        <w:t>годовых,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</w:t>
      </w:r>
      <w:r>
        <w:rPr>
          <w:spacing w:val="-1"/>
          <w:sz w:val="28"/>
        </w:rPr>
        <w:t xml:space="preserve"> </w:t>
      </w:r>
      <w:r>
        <w:rPr>
          <w:sz w:val="28"/>
        </w:rPr>
        <w:t>выдаётся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под 5%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годовых.</w:t>
      </w:r>
    </w:p>
    <w:p w:rsidR="00465C71" w:rsidRDefault="000D14A4">
      <w:pPr>
        <w:pStyle w:val="a3"/>
        <w:ind w:right="404" w:firstLine="566"/>
      </w:pPr>
      <w:r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 xml:space="preserve">членов Профсоюза», </w:t>
      </w:r>
      <w:proofErr w:type="gramStart"/>
      <w:r>
        <w:t>согласно Положения</w:t>
      </w:r>
      <w:proofErr w:type="gramEnd"/>
      <w:r>
        <w:t xml:space="preserve"> Фонда</w:t>
      </w:r>
      <w:r>
        <w:rPr>
          <w:spacing w:val="1"/>
        </w:rPr>
        <w:t xml:space="preserve"> </w:t>
      </w:r>
      <w:r>
        <w:t>единовременная 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пожара,</w:t>
      </w:r>
      <w:r>
        <w:rPr>
          <w:spacing w:val="1"/>
        </w:rPr>
        <w:t xml:space="preserve"> </w:t>
      </w:r>
      <w:r>
        <w:t>тяжёлых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онкологических заболеваний, нуждающимся в дорогостоящем лечении и т.д. В</w:t>
      </w:r>
      <w:r>
        <w:rPr>
          <w:spacing w:val="1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1наш</w:t>
      </w:r>
      <w:r>
        <w:rPr>
          <w:spacing w:val="-3"/>
        </w:rPr>
        <w:t xml:space="preserve"> </w:t>
      </w:r>
      <w:r>
        <w:t>член профсоюза</w:t>
      </w:r>
      <w:r>
        <w:rPr>
          <w:spacing w:val="-2"/>
        </w:rPr>
        <w:t xml:space="preserve"> </w:t>
      </w:r>
      <w:r>
        <w:t>получила</w:t>
      </w:r>
      <w:r>
        <w:rPr>
          <w:spacing w:val="-2"/>
        </w:rPr>
        <w:t xml:space="preserve"> </w:t>
      </w:r>
      <w:r>
        <w:t>такую</w:t>
      </w:r>
      <w:r>
        <w:rPr>
          <w:spacing w:val="-3"/>
        </w:rPr>
        <w:t xml:space="preserve"> </w:t>
      </w:r>
      <w:r>
        <w:t>материальную</w:t>
      </w:r>
      <w:r>
        <w:rPr>
          <w:spacing w:val="-2"/>
        </w:rPr>
        <w:t xml:space="preserve"> </w:t>
      </w:r>
      <w:r>
        <w:t>поддержку.</w:t>
      </w:r>
    </w:p>
    <w:p w:rsidR="00465C71" w:rsidRDefault="000D14A4">
      <w:pPr>
        <w:pStyle w:val="a3"/>
        <w:spacing w:before="1"/>
        <w:ind w:right="405" w:firstLine="566"/>
      </w:pP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  <w:u w:val="thick"/>
        </w:rPr>
        <w:t>Программа</w:t>
      </w:r>
      <w:r>
        <w:rPr>
          <w:b/>
          <w:spacing w:val="1"/>
        </w:rPr>
        <w:t xml:space="preserve"> </w:t>
      </w:r>
      <w:r>
        <w:rPr>
          <w:b/>
          <w:u w:val="thick"/>
        </w:rPr>
        <w:t>Негосударственного пе</w:t>
      </w:r>
      <w:r>
        <w:rPr>
          <w:b/>
          <w:u w:val="thick"/>
        </w:rPr>
        <w:t>нсионного обеспечения</w:t>
      </w:r>
      <w:r>
        <w:rPr>
          <w:b/>
        </w:rPr>
        <w:t xml:space="preserve"> </w:t>
      </w:r>
      <w:r>
        <w:t>работников бюджетной сферы.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фонда.</w:t>
      </w:r>
      <w:r>
        <w:rPr>
          <w:spacing w:val="1"/>
        </w:rPr>
        <w:t xml:space="preserve"> </w:t>
      </w:r>
    </w:p>
    <w:p w:rsidR="00465C71" w:rsidRDefault="000D14A4">
      <w:pPr>
        <w:pStyle w:val="a3"/>
        <w:ind w:right="406" w:firstLine="417"/>
      </w:pPr>
      <w:r>
        <w:t>По</w:t>
      </w:r>
      <w:r>
        <w:rPr>
          <w:spacing w:val="1"/>
        </w:rPr>
        <w:t xml:space="preserve"> </w:t>
      </w:r>
      <w:r>
        <w:t>обращению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Президентом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Р.Н.</w:t>
      </w:r>
      <w:r>
        <w:rPr>
          <w:spacing w:val="1"/>
        </w:rPr>
        <w:t xml:space="preserve"> </w:t>
      </w:r>
      <w:proofErr w:type="spellStart"/>
      <w:r>
        <w:t>Миннихановым</w:t>
      </w:r>
      <w:proofErr w:type="spellEnd"/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70"/>
        </w:rPr>
        <w:t xml:space="preserve"> </w:t>
      </w:r>
      <w:r>
        <w:rPr>
          <w:b/>
          <w:u w:val="thick"/>
        </w:rPr>
        <w:t>на</w:t>
      </w:r>
      <w:r>
        <w:rPr>
          <w:b/>
          <w:spacing w:val="-67"/>
        </w:rPr>
        <w:t xml:space="preserve"> </w:t>
      </w:r>
      <w:r>
        <w:rPr>
          <w:b/>
          <w:u w:val="thick"/>
        </w:rPr>
        <w:t>2022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год</w:t>
      </w:r>
      <w:r>
        <w:rPr>
          <w:b/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выделено</w:t>
      </w:r>
      <w:r>
        <w:rPr>
          <w:spacing w:val="1"/>
        </w:rPr>
        <w:t xml:space="preserve"> </w:t>
      </w:r>
      <w:r>
        <w:rPr>
          <w:b/>
          <w:u w:val="thick"/>
        </w:rPr>
        <w:t>70,5</w:t>
      </w:r>
      <w:r>
        <w:rPr>
          <w:b/>
          <w:spacing w:val="1"/>
        </w:rPr>
        <w:t xml:space="preserve"> </w:t>
      </w:r>
      <w:proofErr w:type="spellStart"/>
      <w:r>
        <w:rPr>
          <w:b/>
          <w:u w:val="thick"/>
        </w:rPr>
        <w:t>млн</w:t>
      </w:r>
      <w:proofErr w:type="gramStart"/>
      <w:r>
        <w:rPr>
          <w:b/>
          <w:u w:val="thick"/>
        </w:rPr>
        <w:t>.р</w:t>
      </w:r>
      <w:proofErr w:type="gramEnd"/>
      <w:r>
        <w:rPr>
          <w:b/>
          <w:u w:val="thick"/>
        </w:rPr>
        <w:t>уб</w:t>
      </w:r>
      <w:proofErr w:type="spellEnd"/>
      <w:r>
        <w:rPr>
          <w:b/>
          <w:u w:val="thick"/>
        </w:rPr>
        <w:t>.</w:t>
      </w:r>
      <w:r>
        <w:rPr>
          <w:b/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бюджета</w:t>
      </w:r>
      <w:r>
        <w:rPr>
          <w:spacing w:val="-1"/>
        </w:rPr>
        <w:t xml:space="preserve"> </w:t>
      </w:r>
      <w:r>
        <w:t>Республики Татарстан.</w:t>
      </w:r>
    </w:p>
    <w:p w:rsidR="00465C71" w:rsidRDefault="000D14A4">
      <w:pPr>
        <w:pStyle w:val="a3"/>
        <w:spacing w:line="259" w:lineRule="auto"/>
        <w:ind w:right="404" w:firstLine="566"/>
      </w:pPr>
      <w:r>
        <w:rPr>
          <w:b/>
          <w:u w:val="thick"/>
        </w:rPr>
        <w:t>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1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января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2022г.</w:t>
      </w:r>
      <w:r>
        <w:rPr>
          <w:b/>
          <w:spacing w:val="1"/>
        </w:rPr>
        <w:t xml:space="preserve"> </w:t>
      </w:r>
      <w:proofErr w:type="spellStart"/>
      <w:r>
        <w:t>Реском</w:t>
      </w:r>
      <w:proofErr w:type="spellEnd"/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профсоюзную</w:t>
      </w:r>
      <w:r>
        <w:rPr>
          <w:spacing w:val="-67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Негосударственного</w:t>
      </w:r>
      <w:r>
        <w:rPr>
          <w:spacing w:val="42"/>
        </w:rPr>
        <w:t xml:space="preserve"> </w:t>
      </w:r>
      <w:r>
        <w:t>пенсионного</w:t>
      </w:r>
      <w:r>
        <w:rPr>
          <w:spacing w:val="45"/>
        </w:rPr>
        <w:t xml:space="preserve"> </w:t>
      </w:r>
      <w:r>
        <w:t>обеспечения</w:t>
      </w:r>
      <w:r>
        <w:rPr>
          <w:spacing w:val="44"/>
        </w:rPr>
        <w:t xml:space="preserve"> </w:t>
      </w:r>
      <w:r>
        <w:t>членов</w:t>
      </w:r>
      <w:r>
        <w:rPr>
          <w:spacing w:val="43"/>
        </w:rPr>
        <w:t xml:space="preserve"> </w:t>
      </w:r>
      <w:r>
        <w:t>Профсоюза</w:t>
      </w:r>
    </w:p>
    <w:p w:rsidR="00465C71" w:rsidRDefault="000D14A4">
      <w:pPr>
        <w:pStyle w:val="a3"/>
        <w:spacing w:line="259" w:lineRule="auto"/>
        <w:ind w:right="406"/>
      </w:pPr>
      <w:r>
        <w:rPr>
          <w:b/>
          <w:u w:val="thick"/>
        </w:rPr>
        <w:t>«Профсоюзный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бонус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пенсии»</w:t>
      </w:r>
      <w:r>
        <w:t>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расторжении</w:t>
      </w:r>
      <w:r>
        <w:rPr>
          <w:spacing w:val="-67"/>
        </w:rPr>
        <w:t xml:space="preserve"> </w:t>
      </w:r>
      <w:r>
        <w:t>трудового договора в период с 1 я</w:t>
      </w:r>
      <w:r>
        <w:t>нваря 2022 года по 31 декабря 2024 года -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Республики Татарстан на момент расторжения трудового договора</w:t>
      </w:r>
      <w:r>
        <w:rPr>
          <w:spacing w:val="1"/>
        </w:rPr>
        <w:t xml:space="preserve"> </w:t>
      </w:r>
      <w:r>
        <w:t>для женщин -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 лет,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мужчин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25 лет;</w:t>
      </w:r>
    </w:p>
    <w:p w:rsidR="00465C71" w:rsidRDefault="00465C71">
      <w:pPr>
        <w:spacing w:line="259" w:lineRule="auto"/>
        <w:sectPr w:rsidR="00465C71">
          <w:pgSz w:w="11910" w:h="16840"/>
          <w:pgMar w:top="1040" w:right="440" w:bottom="1200" w:left="960" w:header="0" w:footer="1004" w:gutter="0"/>
          <w:cols w:space="720"/>
        </w:sectPr>
      </w:pPr>
    </w:p>
    <w:p w:rsidR="00465C71" w:rsidRDefault="000D14A4">
      <w:pPr>
        <w:pStyle w:val="a3"/>
        <w:spacing w:before="65" w:line="259" w:lineRule="auto"/>
        <w:ind w:right="407"/>
      </w:pPr>
      <w:r>
        <w:lastRenderedPageBreak/>
        <w:t>- наличии</w:t>
      </w:r>
      <w:r>
        <w:rPr>
          <w:spacing w:val="1"/>
        </w:rPr>
        <w:t xml:space="preserve"> </w:t>
      </w:r>
      <w:r>
        <w:t>профсоюзного стажа не менее 10 лет в Общероссийском Профсоюзе</w:t>
      </w:r>
      <w:r>
        <w:rPr>
          <w:spacing w:val="1"/>
        </w:rPr>
        <w:t xml:space="preserve"> </w:t>
      </w:r>
      <w:r>
        <w:t>образования на момент обращения, будет оказана поддержка членам профсоюза в</w:t>
      </w:r>
      <w:r>
        <w:rPr>
          <w:spacing w:val="1"/>
        </w:rPr>
        <w:t xml:space="preserve"> </w:t>
      </w:r>
      <w:r>
        <w:t>течени</w:t>
      </w:r>
      <w:proofErr w:type="gramStart"/>
      <w:r>
        <w:t>и</w:t>
      </w:r>
      <w:proofErr w:type="gramEnd"/>
      <w:r>
        <w:rPr>
          <w:spacing w:val="-1"/>
        </w:rPr>
        <w:t xml:space="preserve"> </w:t>
      </w:r>
      <w:r>
        <w:t>трех лет.</w:t>
      </w:r>
    </w:p>
    <w:p w:rsidR="00465C71" w:rsidRDefault="000D14A4">
      <w:pPr>
        <w:pStyle w:val="1"/>
        <w:spacing w:before="167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465C71" w:rsidRDefault="00465C71">
      <w:pPr>
        <w:pStyle w:val="a3"/>
        <w:spacing w:before="8"/>
        <w:ind w:left="0"/>
        <w:jc w:val="left"/>
        <w:rPr>
          <w:b/>
          <w:sz w:val="27"/>
        </w:rPr>
      </w:pPr>
    </w:p>
    <w:p w:rsidR="00465C71" w:rsidRDefault="000D14A4">
      <w:pPr>
        <w:pStyle w:val="a3"/>
        <w:ind w:right="405" w:firstLine="566"/>
      </w:pPr>
      <w:r>
        <w:t>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единственно 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1"/>
        </w:rPr>
        <w:t xml:space="preserve"> </w:t>
      </w:r>
      <w:r>
        <w:t>сотрудничества.</w:t>
      </w:r>
    </w:p>
    <w:p w:rsidR="00465C71" w:rsidRDefault="000D14A4">
      <w:pPr>
        <w:pStyle w:val="a3"/>
        <w:ind w:right="408" w:firstLine="566"/>
      </w:pPr>
      <w:r>
        <w:t>Наша первичная</w:t>
      </w:r>
      <w:r>
        <w:rPr>
          <w:spacing w:val="1"/>
        </w:rPr>
        <w:t xml:space="preserve"> </w:t>
      </w:r>
      <w:r>
        <w:t>проф</w:t>
      </w:r>
      <w:r w:rsidR="00AA0343">
        <w:t>союзная организация объединяет 9</w:t>
      </w:r>
      <w:r>
        <w:t xml:space="preserve"> членов профсоюза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стабильный</w:t>
      </w:r>
      <w:r>
        <w:rPr>
          <w:spacing w:val="-2"/>
        </w:rPr>
        <w:t xml:space="preserve"> </w:t>
      </w:r>
      <w:r>
        <w:t>охват</w:t>
      </w:r>
      <w:r>
        <w:rPr>
          <w:spacing w:val="-4"/>
        </w:rPr>
        <w:t xml:space="preserve"> </w:t>
      </w:r>
      <w:proofErr w:type="spellStart"/>
      <w:r>
        <w:t>проф</w:t>
      </w:r>
      <w:proofErr w:type="gramStart"/>
      <w:r>
        <w:t>.ч</w:t>
      </w:r>
      <w:proofErr w:type="gramEnd"/>
      <w:r>
        <w:t>ленством</w:t>
      </w:r>
      <w:proofErr w:type="spellEnd"/>
      <w:r>
        <w:t>.</w:t>
      </w:r>
    </w:p>
    <w:p w:rsidR="00465C71" w:rsidRDefault="000D14A4">
      <w:pPr>
        <w:pStyle w:val="a3"/>
        <w:spacing w:before="1"/>
        <w:ind w:right="406" w:firstLine="566"/>
      </w:pP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мер социальной поддержки</w:t>
      </w:r>
      <w:r>
        <w:rPr>
          <w:spacing w:val="-2"/>
        </w:rPr>
        <w:t xml:space="preserve"> </w:t>
      </w:r>
      <w:r>
        <w:t>работников:</w:t>
      </w:r>
    </w:p>
    <w:p w:rsidR="00465C71" w:rsidRDefault="00AA0343">
      <w:pPr>
        <w:pStyle w:val="a3"/>
        <w:tabs>
          <w:tab w:val="left" w:pos="674"/>
          <w:tab w:val="left" w:pos="2239"/>
          <w:tab w:val="left" w:pos="4404"/>
          <w:tab w:val="left" w:pos="6767"/>
          <w:tab w:val="left" w:pos="8860"/>
          <w:tab w:val="left" w:pos="9816"/>
        </w:tabs>
        <w:ind w:right="400"/>
        <w:jc w:val="left"/>
      </w:pPr>
      <w:r>
        <w:t>6</w:t>
      </w:r>
      <w:r w:rsidR="000D14A4">
        <w:tab/>
        <w:t>работник</w:t>
      </w:r>
      <w:r>
        <w:t>а</w:t>
      </w:r>
      <w:r w:rsidR="000D14A4">
        <w:tab/>
        <w:t>воспользовались</w:t>
      </w:r>
      <w:r w:rsidR="000D14A4">
        <w:tab/>
        <w:t>дополнительными</w:t>
      </w:r>
      <w:r w:rsidR="000D14A4">
        <w:tab/>
        <w:t>оплачиваемыми</w:t>
      </w:r>
      <w:r w:rsidR="000D14A4">
        <w:tab/>
        <w:t>днями</w:t>
      </w:r>
      <w:r w:rsidR="000D14A4">
        <w:tab/>
      </w:r>
      <w:r w:rsidR="000D14A4">
        <w:rPr>
          <w:spacing w:val="-3"/>
        </w:rPr>
        <w:t>по</w:t>
      </w:r>
      <w:r w:rsidR="000D14A4">
        <w:rPr>
          <w:spacing w:val="-67"/>
        </w:rPr>
        <w:t xml:space="preserve"> </w:t>
      </w:r>
      <w:r w:rsidR="000D14A4">
        <w:t>социально</w:t>
      </w:r>
      <w:r w:rsidR="000D14A4">
        <w:rPr>
          <w:spacing w:val="-10"/>
        </w:rPr>
        <w:t xml:space="preserve"> </w:t>
      </w:r>
      <w:r w:rsidR="000D14A4">
        <w:t>значимым</w:t>
      </w:r>
      <w:r w:rsidR="000D14A4">
        <w:rPr>
          <w:spacing w:val="-12"/>
        </w:rPr>
        <w:t xml:space="preserve"> </w:t>
      </w:r>
      <w:r w:rsidR="000D14A4">
        <w:t>причинам.</w:t>
      </w:r>
    </w:p>
    <w:p w:rsidR="00465C71" w:rsidRDefault="00AA0343">
      <w:pPr>
        <w:pStyle w:val="a3"/>
        <w:tabs>
          <w:tab w:val="left" w:pos="544"/>
          <w:tab w:val="left" w:pos="2213"/>
          <w:tab w:val="left" w:pos="4295"/>
          <w:tab w:val="left" w:pos="5536"/>
          <w:tab w:val="left" w:pos="6158"/>
          <w:tab w:val="left" w:pos="6758"/>
          <w:tab w:val="left" w:pos="7631"/>
        </w:tabs>
        <w:ind w:right="405"/>
        <w:jc w:val="left"/>
      </w:pPr>
      <w:r>
        <w:t>2</w:t>
      </w:r>
      <w:r w:rsidR="000D14A4">
        <w:tab/>
        <w:t>работник</w:t>
      </w:r>
      <w:r>
        <w:t>у</w:t>
      </w:r>
      <w:r w:rsidR="000D14A4">
        <w:t>,</w:t>
      </w:r>
      <w:r w:rsidR="000D14A4">
        <w:tab/>
      </w:r>
      <w:proofErr w:type="gramStart"/>
      <w:r w:rsidR="000D14A4">
        <w:t>проработавшим</w:t>
      </w:r>
      <w:proofErr w:type="gramEnd"/>
      <w:r w:rsidR="000D14A4">
        <w:tab/>
        <w:t>учебный</w:t>
      </w:r>
      <w:r w:rsidR="000D14A4">
        <w:tab/>
        <w:t>год</w:t>
      </w:r>
      <w:r w:rsidR="000D14A4">
        <w:tab/>
        <w:t>без</w:t>
      </w:r>
      <w:r w:rsidR="000D14A4">
        <w:tab/>
        <w:t>листа</w:t>
      </w:r>
      <w:r w:rsidR="000D14A4">
        <w:tab/>
      </w:r>
      <w:r w:rsidR="000D14A4">
        <w:rPr>
          <w:spacing w:val="-4"/>
        </w:rPr>
        <w:t>нетрудоспособнос</w:t>
      </w:r>
      <w:r w:rsidR="000D14A4">
        <w:rPr>
          <w:spacing w:val="-4"/>
        </w:rPr>
        <w:t>ти,</w:t>
      </w:r>
      <w:r w:rsidR="000D14A4">
        <w:rPr>
          <w:spacing w:val="-67"/>
        </w:rPr>
        <w:t xml:space="preserve"> </w:t>
      </w:r>
      <w:r w:rsidR="000D14A4">
        <w:t>предоставлено</w:t>
      </w:r>
      <w:r w:rsidR="000D14A4">
        <w:rPr>
          <w:spacing w:val="-11"/>
        </w:rPr>
        <w:t xml:space="preserve"> </w:t>
      </w:r>
      <w:r w:rsidR="000D14A4">
        <w:t>3</w:t>
      </w:r>
      <w:r w:rsidR="000D14A4">
        <w:rPr>
          <w:spacing w:val="-11"/>
        </w:rPr>
        <w:t xml:space="preserve"> </w:t>
      </w:r>
      <w:r w:rsidR="000D14A4">
        <w:t>дня</w:t>
      </w:r>
      <w:r w:rsidR="000D14A4">
        <w:rPr>
          <w:spacing w:val="-10"/>
        </w:rPr>
        <w:t xml:space="preserve"> </w:t>
      </w:r>
      <w:r w:rsidR="000D14A4">
        <w:t>дополнительного</w:t>
      </w:r>
      <w:r w:rsidR="000D14A4">
        <w:rPr>
          <w:spacing w:val="-11"/>
        </w:rPr>
        <w:t xml:space="preserve"> </w:t>
      </w:r>
      <w:r w:rsidR="000D14A4">
        <w:t>отпуска.</w:t>
      </w:r>
    </w:p>
    <w:p w:rsidR="00465C71" w:rsidRDefault="000D14A4">
      <w:pPr>
        <w:pStyle w:val="a3"/>
        <w:spacing w:line="322" w:lineRule="exact"/>
        <w:jc w:val="left"/>
      </w:pPr>
      <w:r>
        <w:rPr>
          <w:spacing w:val="-3"/>
        </w:rPr>
        <w:t>Доплаты</w:t>
      </w:r>
      <w:r>
        <w:rPr>
          <w:spacing w:val="-15"/>
        </w:rPr>
        <w:t xml:space="preserve"> </w:t>
      </w:r>
      <w:r>
        <w:rPr>
          <w:spacing w:val="-3"/>
        </w:rPr>
        <w:t>за</w:t>
      </w:r>
      <w:r>
        <w:rPr>
          <w:spacing w:val="-12"/>
        </w:rPr>
        <w:t xml:space="preserve"> </w:t>
      </w:r>
      <w:r>
        <w:rPr>
          <w:spacing w:val="-3"/>
        </w:rPr>
        <w:t>вредные</w:t>
      </w:r>
      <w:r>
        <w:rPr>
          <w:spacing w:val="-12"/>
        </w:rPr>
        <w:t xml:space="preserve"> </w:t>
      </w:r>
      <w:r>
        <w:rPr>
          <w:spacing w:val="-3"/>
        </w:rPr>
        <w:t>условия</w:t>
      </w:r>
      <w:r>
        <w:rPr>
          <w:spacing w:val="-12"/>
        </w:rPr>
        <w:t xml:space="preserve"> </w:t>
      </w:r>
      <w:r>
        <w:rPr>
          <w:spacing w:val="-3"/>
        </w:rPr>
        <w:t>труда</w:t>
      </w:r>
      <w:r>
        <w:rPr>
          <w:spacing w:val="-12"/>
        </w:rPr>
        <w:t xml:space="preserve"> </w:t>
      </w:r>
      <w:r>
        <w:rPr>
          <w:spacing w:val="-3"/>
        </w:rPr>
        <w:t>получили</w:t>
      </w:r>
      <w:r>
        <w:rPr>
          <w:spacing w:val="-15"/>
        </w:rPr>
        <w:t xml:space="preserve"> </w:t>
      </w:r>
      <w:r w:rsidR="00AA0343">
        <w:rPr>
          <w:spacing w:val="-2"/>
        </w:rPr>
        <w:t>6</w:t>
      </w:r>
      <w:r>
        <w:rPr>
          <w:spacing w:val="-2"/>
        </w:rPr>
        <w:t>работника.</w:t>
      </w:r>
    </w:p>
    <w:p w:rsidR="00465C71" w:rsidRDefault="000D14A4">
      <w:pPr>
        <w:pStyle w:val="a3"/>
        <w:ind w:right="405" w:firstLine="698"/>
      </w:pPr>
      <w:r>
        <w:t xml:space="preserve">В нашем </w:t>
      </w:r>
      <w:r w:rsidR="00AA0343">
        <w:t>учреждении</w:t>
      </w:r>
      <w:r>
        <w:t xml:space="preserve"> имеется кабинет   уголок социального партнёрства,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профкома</w:t>
      </w:r>
      <w:r>
        <w:rPr>
          <w:spacing w:val="1"/>
        </w:rPr>
        <w:t xml:space="preserve"> </w:t>
      </w:r>
      <w:r w:rsidR="00AA0343">
        <w:t>МБОУ «Старо-</w:t>
      </w:r>
      <w:proofErr w:type="spellStart"/>
      <w:r w:rsidR="00AA0343">
        <w:t>Еналинская</w:t>
      </w:r>
      <w:proofErr w:type="spellEnd"/>
      <w:r w:rsidR="00AA0343">
        <w:t xml:space="preserve"> начальная </w:t>
      </w:r>
      <w:proofErr w:type="gramStart"/>
      <w:r w:rsidR="00AA0343">
        <w:t>школа-детский</w:t>
      </w:r>
      <w:proofErr w:type="gramEnd"/>
      <w:r w:rsidR="00AA0343">
        <w:t xml:space="preserve"> сад»</w:t>
      </w:r>
      <w:r>
        <w:t>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члены</w:t>
      </w:r>
      <w:r>
        <w:rPr>
          <w:spacing w:val="-67"/>
        </w:rPr>
        <w:t xml:space="preserve"> </w:t>
      </w:r>
      <w:r>
        <w:t>профсоюз</w:t>
      </w:r>
      <w:r>
        <w:t>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прийти</w:t>
      </w:r>
      <w:r>
        <w:rPr>
          <w:spacing w:val="70"/>
        </w:rPr>
        <w:t xml:space="preserve"> </w:t>
      </w:r>
      <w:r>
        <w:t>сюда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любое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консультацией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интересующим</w:t>
      </w:r>
      <w:r>
        <w:rPr>
          <w:spacing w:val="-1"/>
        </w:rPr>
        <w:t xml:space="preserve"> </w:t>
      </w:r>
      <w:r>
        <w:t>вопросам</w:t>
      </w:r>
      <w:r>
        <w:rPr>
          <w:spacing w:val="-5"/>
        </w:rPr>
        <w:t xml:space="preserve"> </w:t>
      </w:r>
      <w:r>
        <w:t>или за</w:t>
      </w:r>
      <w:r>
        <w:rPr>
          <w:spacing w:val="-2"/>
        </w:rPr>
        <w:t xml:space="preserve"> </w:t>
      </w:r>
      <w:r>
        <w:t>советом.</w:t>
      </w:r>
    </w:p>
    <w:p w:rsidR="00465C71" w:rsidRDefault="000D14A4">
      <w:pPr>
        <w:pStyle w:val="a3"/>
        <w:tabs>
          <w:tab w:val="left" w:pos="8774"/>
        </w:tabs>
        <w:ind w:right="405" w:firstLine="566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 w:rsidR="00AA0343">
        <w:t xml:space="preserve">конкурсному </w:t>
      </w:r>
      <w:r>
        <w:t>движению.</w:t>
      </w:r>
    </w:p>
    <w:p w:rsidR="00465C71" w:rsidRDefault="00AA0343" w:rsidP="00AA0343">
      <w:pPr>
        <w:pStyle w:val="a3"/>
        <w:ind w:left="0" w:right="407"/>
        <w:rPr>
          <w:sz w:val="24"/>
        </w:rPr>
      </w:pPr>
      <w:r>
        <w:t xml:space="preserve">        </w:t>
      </w:r>
      <w:r w:rsidR="000D14A4">
        <w:t>Мы принимали участие</w:t>
      </w:r>
      <w:r w:rsidR="000D14A4">
        <w:rPr>
          <w:spacing w:val="1"/>
        </w:rPr>
        <w:t xml:space="preserve"> </w:t>
      </w:r>
      <w:r w:rsidR="000D14A4">
        <w:t>в Профсоюзных конкурсах различного уровня Здоровый</w:t>
      </w:r>
      <w:r w:rsidR="000D14A4">
        <w:rPr>
          <w:spacing w:val="1"/>
        </w:rPr>
        <w:t xml:space="preserve"> </w:t>
      </w:r>
      <w:r w:rsidR="000D14A4">
        <w:t xml:space="preserve">образ жизни </w:t>
      </w:r>
      <w:r>
        <w:t>и в акциях.</w:t>
      </w:r>
    </w:p>
    <w:p w:rsidR="00465C71" w:rsidRDefault="000D14A4">
      <w:pPr>
        <w:pStyle w:val="1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465C71" w:rsidRDefault="00465C71">
      <w:pPr>
        <w:pStyle w:val="a3"/>
        <w:spacing w:before="2"/>
        <w:ind w:left="0"/>
        <w:jc w:val="left"/>
        <w:rPr>
          <w:b/>
          <w:sz w:val="24"/>
        </w:rPr>
      </w:pPr>
    </w:p>
    <w:p w:rsidR="00465C71" w:rsidRDefault="000D14A4">
      <w:pPr>
        <w:pStyle w:val="a3"/>
        <w:ind w:right="409" w:firstLine="566"/>
      </w:pPr>
      <w:proofErr w:type="gramStart"/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году,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 w:rsidR="00AA0343">
        <w:rPr>
          <w:spacing w:val="1"/>
        </w:rPr>
        <w:t>МБ</w:t>
      </w:r>
      <w:r>
        <w:t>ОУ</w:t>
      </w:r>
      <w:r>
        <w:rPr>
          <w:spacing w:val="1"/>
        </w:rPr>
        <w:t xml:space="preserve"> </w:t>
      </w:r>
      <w:r>
        <w:t>реализован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масштабный</w:t>
      </w:r>
      <w:r>
        <w:rPr>
          <w:spacing w:val="45"/>
        </w:rPr>
        <w:t xml:space="preserve"> </w:t>
      </w:r>
      <w:r>
        <w:t>проект</w:t>
      </w:r>
      <w:r>
        <w:rPr>
          <w:spacing w:val="43"/>
        </w:rPr>
        <w:t xml:space="preserve"> </w:t>
      </w:r>
      <w:r>
        <w:t>Общероссийского</w:t>
      </w:r>
      <w:r>
        <w:rPr>
          <w:spacing w:val="45"/>
        </w:rPr>
        <w:t xml:space="preserve"> </w:t>
      </w:r>
      <w:r>
        <w:t>Профсоюза</w:t>
      </w:r>
      <w:r>
        <w:rPr>
          <w:spacing w:val="44"/>
        </w:rPr>
        <w:t xml:space="preserve"> </w:t>
      </w:r>
      <w:r>
        <w:t>образования</w:t>
      </w:r>
      <w:r>
        <w:rPr>
          <w:spacing w:val="47"/>
        </w:rPr>
        <w:t xml:space="preserve"> </w:t>
      </w:r>
      <w:r>
        <w:t>последних</w:t>
      </w:r>
      <w:r>
        <w:rPr>
          <w:spacing w:val="47"/>
        </w:rPr>
        <w:t xml:space="preserve"> </w:t>
      </w:r>
      <w:r>
        <w:t>лет</w:t>
      </w:r>
      <w:r>
        <w:rPr>
          <w:spacing w:val="40"/>
        </w:rPr>
        <w:t xml:space="preserve"> </w:t>
      </w:r>
      <w:r>
        <w:t>-</w:t>
      </w:r>
      <w:proofErr w:type="gramEnd"/>
    </w:p>
    <w:p w:rsidR="00465C71" w:rsidRDefault="000D14A4">
      <w:pPr>
        <w:pStyle w:val="a3"/>
        <w:spacing w:line="319" w:lineRule="exact"/>
        <w:jc w:val="left"/>
      </w:pPr>
      <w:r>
        <w:t>«</w:t>
      </w:r>
      <w:proofErr w:type="spellStart"/>
      <w:r>
        <w:t>Цифровизация</w:t>
      </w:r>
      <w:proofErr w:type="spellEnd"/>
      <w:r>
        <w:rPr>
          <w:spacing w:val="-4"/>
        </w:rPr>
        <w:t xml:space="preserve"> </w:t>
      </w:r>
      <w:r>
        <w:t>Профсоюза».</w:t>
      </w:r>
    </w:p>
    <w:p w:rsidR="00465C71" w:rsidRDefault="00465C71">
      <w:pPr>
        <w:pStyle w:val="a3"/>
        <w:spacing w:before="7"/>
        <w:ind w:left="0"/>
        <w:jc w:val="left"/>
        <w:rPr>
          <w:sz w:val="24"/>
        </w:rPr>
      </w:pPr>
    </w:p>
    <w:p w:rsidR="00465C71" w:rsidRDefault="000D14A4">
      <w:pPr>
        <w:pStyle w:val="a4"/>
        <w:numPr>
          <w:ilvl w:val="0"/>
          <w:numId w:val="1"/>
        </w:numPr>
        <w:tabs>
          <w:tab w:val="left" w:pos="1174"/>
        </w:tabs>
        <w:ind w:right="406" w:firstLine="566"/>
        <w:jc w:val="both"/>
        <w:rPr>
          <w:sz w:val="28"/>
        </w:rPr>
      </w:pP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перешла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внеся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наших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:rsidR="00465C71" w:rsidRDefault="00465C71">
      <w:pPr>
        <w:pStyle w:val="a3"/>
        <w:spacing w:before="3"/>
        <w:ind w:left="0"/>
        <w:jc w:val="left"/>
        <w:rPr>
          <w:sz w:val="24"/>
        </w:rPr>
      </w:pPr>
    </w:p>
    <w:p w:rsidR="00465C71" w:rsidRDefault="000D14A4">
      <w:pPr>
        <w:pStyle w:val="a4"/>
        <w:numPr>
          <w:ilvl w:val="0"/>
          <w:numId w:val="1"/>
        </w:numPr>
        <w:tabs>
          <w:tab w:val="left" w:pos="1203"/>
        </w:tabs>
        <w:spacing w:before="1"/>
        <w:ind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2021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заменили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профсоюзные</w:t>
      </w:r>
      <w:r>
        <w:rPr>
          <w:spacing w:val="1"/>
          <w:sz w:val="28"/>
        </w:rPr>
        <w:t xml:space="preserve"> </w:t>
      </w:r>
      <w:r>
        <w:rPr>
          <w:sz w:val="28"/>
        </w:rPr>
        <w:t>билеты,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на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электронные. Теперь каждый член Профсоюза имеет профсоюзный билет в виде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пластиковой карты или использует виртуальный дубликат профсоюзного билета в</w:t>
      </w:r>
      <w:r>
        <w:rPr>
          <w:spacing w:val="-67"/>
          <w:sz w:val="28"/>
        </w:rPr>
        <w:t xml:space="preserve"> </w:t>
      </w:r>
      <w:r>
        <w:rPr>
          <w:sz w:val="28"/>
        </w:rPr>
        <w:t>мобильном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приложении.</w:t>
      </w:r>
    </w:p>
    <w:p w:rsidR="00465C71" w:rsidRDefault="00465C71">
      <w:pPr>
        <w:pStyle w:val="a3"/>
        <w:spacing w:before="3"/>
        <w:ind w:left="0"/>
        <w:jc w:val="left"/>
        <w:rPr>
          <w:sz w:val="24"/>
        </w:rPr>
      </w:pPr>
    </w:p>
    <w:p w:rsidR="00465C71" w:rsidRDefault="000D14A4">
      <w:pPr>
        <w:pStyle w:val="a4"/>
        <w:numPr>
          <w:ilvl w:val="0"/>
          <w:numId w:val="1"/>
        </w:numPr>
        <w:tabs>
          <w:tab w:val="left" w:pos="1078"/>
        </w:tabs>
        <w:ind w:firstLine="566"/>
        <w:jc w:val="both"/>
        <w:rPr>
          <w:sz w:val="28"/>
        </w:rPr>
      </w:pPr>
      <w:r>
        <w:rPr>
          <w:sz w:val="28"/>
        </w:rPr>
        <w:t>Кроме того, электронный профсоюзный билет совмещен с 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бонусной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37"/>
          <w:sz w:val="28"/>
        </w:rPr>
        <w:t xml:space="preserve"> </w:t>
      </w:r>
      <w:proofErr w:type="spellStart"/>
      <w:r>
        <w:rPr>
          <w:sz w:val="28"/>
        </w:rPr>
        <w:t>Профкардс</w:t>
      </w:r>
      <w:proofErr w:type="spellEnd"/>
      <w:r>
        <w:rPr>
          <w:sz w:val="28"/>
        </w:rPr>
        <w:t>.</w:t>
      </w:r>
      <w:r>
        <w:rPr>
          <w:spacing w:val="36"/>
          <w:sz w:val="28"/>
        </w:rPr>
        <w:t xml:space="preserve"> </w:t>
      </w:r>
      <w:r>
        <w:rPr>
          <w:sz w:val="28"/>
        </w:rPr>
        <w:t>Это</w:t>
      </w:r>
      <w:r>
        <w:rPr>
          <w:spacing w:val="37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36"/>
          <w:sz w:val="28"/>
        </w:rPr>
        <w:t xml:space="preserve"> </w:t>
      </w:r>
      <w:r>
        <w:rPr>
          <w:sz w:val="28"/>
        </w:rPr>
        <w:t>нашим</w:t>
      </w:r>
      <w:r>
        <w:rPr>
          <w:spacing w:val="36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36"/>
          <w:sz w:val="28"/>
        </w:rPr>
        <w:t xml:space="preserve"> </w:t>
      </w:r>
      <w:r>
        <w:rPr>
          <w:sz w:val="28"/>
        </w:rPr>
        <w:t>Профсоюза</w:t>
      </w:r>
    </w:p>
    <w:p w:rsidR="00465C71" w:rsidRDefault="00465C71">
      <w:pPr>
        <w:jc w:val="both"/>
        <w:rPr>
          <w:sz w:val="28"/>
        </w:rPr>
        <w:sectPr w:rsidR="00465C71">
          <w:pgSz w:w="11910" w:h="16840"/>
          <w:pgMar w:top="1040" w:right="440" w:bottom="1200" w:left="960" w:header="0" w:footer="1004" w:gutter="0"/>
          <w:cols w:space="720"/>
        </w:sectPr>
      </w:pPr>
    </w:p>
    <w:p w:rsidR="00465C71" w:rsidRDefault="000D14A4">
      <w:pPr>
        <w:pStyle w:val="a3"/>
        <w:spacing w:before="68"/>
        <w:jc w:val="left"/>
      </w:pPr>
      <w:r>
        <w:lastRenderedPageBreak/>
        <w:t>совершать</w:t>
      </w:r>
      <w:r>
        <w:rPr>
          <w:spacing w:val="7"/>
        </w:rPr>
        <w:t xml:space="preserve"> </w:t>
      </w:r>
      <w:r>
        <w:t>покупки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proofErr w:type="gramStart"/>
      <w:r>
        <w:t>интернет-магазинах</w:t>
      </w:r>
      <w:proofErr w:type="gramEnd"/>
      <w:r>
        <w:rPr>
          <w:spacing w:val="9"/>
        </w:rPr>
        <w:t xml:space="preserve"> </w:t>
      </w:r>
      <w:r>
        <w:t>партнеров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возвращать</w:t>
      </w:r>
      <w:r>
        <w:rPr>
          <w:spacing w:val="7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бонусов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свой счет.</w:t>
      </w:r>
    </w:p>
    <w:p w:rsidR="00465C71" w:rsidRDefault="00465C71">
      <w:pPr>
        <w:pStyle w:val="a3"/>
        <w:spacing w:before="4"/>
        <w:ind w:left="0"/>
        <w:jc w:val="left"/>
        <w:rPr>
          <w:sz w:val="24"/>
        </w:rPr>
      </w:pPr>
    </w:p>
    <w:p w:rsidR="00465C71" w:rsidRDefault="00AA0343">
      <w:pPr>
        <w:pStyle w:val="a3"/>
        <w:ind w:right="404"/>
      </w:pPr>
      <w:r>
        <w:t xml:space="preserve">   </w:t>
      </w:r>
      <w:bookmarkStart w:id="0" w:name="_GoBack"/>
      <w:bookmarkEnd w:id="0"/>
      <w:r w:rsidR="000D14A4">
        <w:t>Общероссийский Профсоюз образования объявил 2022-й Годом корпоративной</w:t>
      </w:r>
      <w:r w:rsidR="000D14A4">
        <w:rPr>
          <w:spacing w:val="1"/>
        </w:rPr>
        <w:t xml:space="preserve"> </w:t>
      </w:r>
      <w:r w:rsidR="000D14A4">
        <w:t>культуры. В новом году будет сделан акцент на комплексной реализации всех</w:t>
      </w:r>
      <w:r w:rsidR="000D14A4">
        <w:rPr>
          <w:spacing w:val="1"/>
        </w:rPr>
        <w:t xml:space="preserve"> </w:t>
      </w:r>
      <w:r w:rsidR="000D14A4">
        <w:t>направлений</w:t>
      </w:r>
      <w:r w:rsidR="000D14A4">
        <w:rPr>
          <w:spacing w:val="1"/>
        </w:rPr>
        <w:t xml:space="preserve"> </w:t>
      </w:r>
      <w:r w:rsidR="000D14A4">
        <w:t>деятельности</w:t>
      </w:r>
      <w:r w:rsidR="000D14A4">
        <w:rPr>
          <w:spacing w:val="1"/>
        </w:rPr>
        <w:t xml:space="preserve"> </w:t>
      </w:r>
      <w:r w:rsidR="000D14A4">
        <w:t>Профсоюза,</w:t>
      </w:r>
      <w:r w:rsidR="000D14A4">
        <w:rPr>
          <w:spacing w:val="1"/>
        </w:rPr>
        <w:t xml:space="preserve"> </w:t>
      </w:r>
      <w:r w:rsidR="000D14A4">
        <w:t>в</w:t>
      </w:r>
      <w:r w:rsidR="000D14A4">
        <w:rPr>
          <w:spacing w:val="1"/>
        </w:rPr>
        <w:t xml:space="preserve"> </w:t>
      </w:r>
      <w:r w:rsidR="000D14A4">
        <w:t>том</w:t>
      </w:r>
      <w:r w:rsidR="000D14A4">
        <w:rPr>
          <w:spacing w:val="1"/>
        </w:rPr>
        <w:t xml:space="preserve"> </w:t>
      </w:r>
      <w:r w:rsidR="000D14A4">
        <w:t>числе</w:t>
      </w:r>
      <w:r w:rsidR="000D14A4">
        <w:rPr>
          <w:spacing w:val="1"/>
        </w:rPr>
        <w:t xml:space="preserve"> </w:t>
      </w:r>
      <w:r w:rsidR="000D14A4">
        <w:t>в</w:t>
      </w:r>
      <w:r w:rsidR="000D14A4">
        <w:rPr>
          <w:spacing w:val="1"/>
        </w:rPr>
        <w:t xml:space="preserve"> </w:t>
      </w:r>
      <w:r w:rsidR="000D14A4">
        <w:t>рамках</w:t>
      </w:r>
      <w:r w:rsidR="000D14A4">
        <w:rPr>
          <w:spacing w:val="1"/>
        </w:rPr>
        <w:t xml:space="preserve"> </w:t>
      </w:r>
      <w:r w:rsidR="000D14A4">
        <w:t>федеральных</w:t>
      </w:r>
      <w:r w:rsidR="000D14A4">
        <w:rPr>
          <w:spacing w:val="1"/>
        </w:rPr>
        <w:t xml:space="preserve"> </w:t>
      </w:r>
      <w:r w:rsidR="000D14A4">
        <w:t>проектов</w:t>
      </w:r>
      <w:r w:rsidR="000D14A4">
        <w:rPr>
          <w:spacing w:val="2"/>
        </w:rPr>
        <w:t xml:space="preserve"> </w:t>
      </w:r>
      <w:r w:rsidR="000D14A4">
        <w:t>«</w:t>
      </w:r>
      <w:proofErr w:type="spellStart"/>
      <w:r w:rsidR="000D14A4">
        <w:t>Цифровизация</w:t>
      </w:r>
      <w:proofErr w:type="spellEnd"/>
      <w:r w:rsidR="000D14A4">
        <w:rPr>
          <w:spacing w:val="3"/>
        </w:rPr>
        <w:t xml:space="preserve"> </w:t>
      </w:r>
      <w:r w:rsidR="000D14A4">
        <w:t>Общероссийского</w:t>
      </w:r>
      <w:r w:rsidR="000D14A4">
        <w:rPr>
          <w:spacing w:val="1"/>
        </w:rPr>
        <w:t xml:space="preserve"> </w:t>
      </w:r>
      <w:r w:rsidR="000D14A4">
        <w:t>Профсоюза</w:t>
      </w:r>
      <w:r w:rsidR="000D14A4">
        <w:rPr>
          <w:spacing w:val="70"/>
        </w:rPr>
        <w:t xml:space="preserve"> </w:t>
      </w:r>
      <w:r w:rsidR="000D14A4">
        <w:t>образования»,</w:t>
      </w:r>
    </w:p>
    <w:p w:rsidR="00465C71" w:rsidRDefault="000D14A4">
      <w:pPr>
        <w:pStyle w:val="a3"/>
        <w:spacing w:line="320" w:lineRule="exact"/>
      </w:pPr>
      <w:r>
        <w:t>«Профсоюзное</w:t>
      </w:r>
      <w:r>
        <w:rPr>
          <w:spacing w:val="-5"/>
        </w:rPr>
        <w:t xml:space="preserve"> </w:t>
      </w:r>
      <w:r>
        <w:t>образование»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«Профсоюз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территория</w:t>
      </w:r>
      <w:r>
        <w:rPr>
          <w:spacing w:val="-2"/>
        </w:rPr>
        <w:t xml:space="preserve"> </w:t>
      </w:r>
      <w:r>
        <w:t>здоровья».</w:t>
      </w:r>
    </w:p>
    <w:p w:rsidR="00465C71" w:rsidRDefault="00465C71">
      <w:pPr>
        <w:pStyle w:val="a3"/>
        <w:spacing w:before="9"/>
        <w:ind w:left="0"/>
        <w:jc w:val="left"/>
        <w:rPr>
          <w:sz w:val="24"/>
        </w:rPr>
      </w:pPr>
    </w:p>
    <w:p w:rsidR="00465C71" w:rsidRDefault="000D14A4">
      <w:pPr>
        <w:pStyle w:val="1"/>
        <w:jc w:val="left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465C71" w:rsidRDefault="00465C71">
      <w:pPr>
        <w:pStyle w:val="a3"/>
        <w:spacing w:before="2"/>
        <w:ind w:left="0"/>
        <w:jc w:val="left"/>
        <w:rPr>
          <w:b/>
          <w:sz w:val="24"/>
        </w:rPr>
      </w:pPr>
    </w:p>
    <w:p w:rsidR="00465C71" w:rsidRDefault="000D14A4">
      <w:pPr>
        <w:pStyle w:val="a3"/>
        <w:ind w:right="404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 и неравнодушных единомышленников, способных 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проблемам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перспективам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образования.</w:t>
      </w:r>
    </w:p>
    <w:p w:rsidR="00465C71" w:rsidRDefault="00465C71">
      <w:pPr>
        <w:pStyle w:val="a3"/>
        <w:spacing w:before="6"/>
        <w:ind w:left="0"/>
        <w:jc w:val="left"/>
        <w:rPr>
          <w:sz w:val="24"/>
        </w:rPr>
      </w:pPr>
    </w:p>
    <w:p w:rsidR="00465C71" w:rsidRDefault="000D14A4">
      <w:pPr>
        <w:pStyle w:val="a3"/>
        <w:spacing w:line="237" w:lineRule="auto"/>
        <w:ind w:right="406"/>
      </w:pPr>
      <w:r>
        <w:t>Я</w:t>
      </w:r>
      <w:r>
        <w:rPr>
          <w:spacing w:val="1"/>
        </w:rPr>
        <w:t xml:space="preserve"> </w:t>
      </w:r>
      <w:r>
        <w:t>благодарна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партнёру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поддержку</w:t>
      </w:r>
      <w:r>
        <w:rPr>
          <w:spacing w:val="-67"/>
        </w:rPr>
        <w:t xml:space="preserve"> </w:t>
      </w:r>
      <w:r>
        <w:t>начинаний</w:t>
      </w:r>
      <w:r>
        <w:rPr>
          <w:spacing w:val="-3"/>
        </w:rPr>
        <w:t xml:space="preserve"> </w:t>
      </w:r>
      <w:r>
        <w:t>нашей первичной</w:t>
      </w:r>
      <w:r>
        <w:rPr>
          <w:spacing w:val="-2"/>
        </w:rPr>
        <w:t xml:space="preserve"> </w:t>
      </w:r>
      <w:r>
        <w:t>профсоюзной организации.</w:t>
      </w:r>
    </w:p>
    <w:p w:rsidR="00465C71" w:rsidRDefault="00465C71">
      <w:pPr>
        <w:pStyle w:val="a3"/>
        <w:ind w:left="0"/>
        <w:jc w:val="left"/>
        <w:rPr>
          <w:sz w:val="30"/>
        </w:rPr>
      </w:pPr>
    </w:p>
    <w:p w:rsidR="00465C71" w:rsidRDefault="00465C71">
      <w:pPr>
        <w:pStyle w:val="a3"/>
        <w:ind w:left="0"/>
        <w:jc w:val="left"/>
        <w:rPr>
          <w:sz w:val="30"/>
        </w:rPr>
      </w:pPr>
    </w:p>
    <w:p w:rsidR="00465C71" w:rsidRDefault="000D14A4">
      <w:pPr>
        <w:pStyle w:val="a3"/>
        <w:spacing w:before="194"/>
        <w:ind w:left="242"/>
        <w:jc w:val="left"/>
      </w:pPr>
      <w:r>
        <w:t>Желаю</w:t>
      </w:r>
      <w:r>
        <w:rPr>
          <w:spacing w:val="-3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здоровья и</w:t>
      </w:r>
      <w:r>
        <w:rPr>
          <w:spacing w:val="-1"/>
        </w:rPr>
        <w:t xml:space="preserve"> </w:t>
      </w:r>
      <w:r>
        <w:t>успехов!</w:t>
      </w:r>
    </w:p>
    <w:sectPr w:rsidR="00465C71">
      <w:pgSz w:w="11910" w:h="16840"/>
      <w:pgMar w:top="1040" w:right="44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4A4" w:rsidRDefault="000D14A4">
      <w:r>
        <w:separator/>
      </w:r>
    </w:p>
  </w:endnote>
  <w:endnote w:type="continuationSeparator" w:id="0">
    <w:p w:rsidR="000D14A4" w:rsidRDefault="000D1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5C71" w:rsidRDefault="000D14A4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4.2pt;margin-top:780.7pt;width:11.65pt;height:13.05pt;z-index:-251658752;mso-position-horizontal-relative:page;mso-position-vertical-relative:page" filled="f" stroked="f">
          <v:textbox inset="0,0,0,0">
            <w:txbxContent>
              <w:p w:rsidR="00465C71" w:rsidRDefault="000D14A4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A0343">
                  <w:rPr>
                    <w:rFonts w:ascii="Calibri"/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4A4" w:rsidRDefault="000D14A4">
      <w:r>
        <w:separator/>
      </w:r>
    </w:p>
  </w:footnote>
  <w:footnote w:type="continuationSeparator" w:id="0">
    <w:p w:rsidR="000D14A4" w:rsidRDefault="000D14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B77D34"/>
    <w:multiLevelType w:val="hybridMultilevel"/>
    <w:tmpl w:val="EEB65A00"/>
    <w:lvl w:ilvl="0" w:tplc="0554CA68">
      <w:start w:val="1"/>
      <w:numFmt w:val="decimal"/>
      <w:lvlText w:val="%1."/>
      <w:lvlJc w:val="left"/>
      <w:pPr>
        <w:ind w:left="172" w:hanging="4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3724F42">
      <w:numFmt w:val="bullet"/>
      <w:lvlText w:val="•"/>
      <w:lvlJc w:val="left"/>
      <w:pPr>
        <w:ind w:left="1212" w:hanging="435"/>
      </w:pPr>
      <w:rPr>
        <w:rFonts w:hint="default"/>
        <w:lang w:val="ru-RU" w:eastAsia="en-US" w:bidi="ar-SA"/>
      </w:rPr>
    </w:lvl>
    <w:lvl w:ilvl="2" w:tplc="1F78930E">
      <w:numFmt w:val="bullet"/>
      <w:lvlText w:val="•"/>
      <w:lvlJc w:val="left"/>
      <w:pPr>
        <w:ind w:left="2245" w:hanging="435"/>
      </w:pPr>
      <w:rPr>
        <w:rFonts w:hint="default"/>
        <w:lang w:val="ru-RU" w:eastAsia="en-US" w:bidi="ar-SA"/>
      </w:rPr>
    </w:lvl>
    <w:lvl w:ilvl="3" w:tplc="260E6094">
      <w:numFmt w:val="bullet"/>
      <w:lvlText w:val="•"/>
      <w:lvlJc w:val="left"/>
      <w:pPr>
        <w:ind w:left="3277" w:hanging="435"/>
      </w:pPr>
      <w:rPr>
        <w:rFonts w:hint="default"/>
        <w:lang w:val="ru-RU" w:eastAsia="en-US" w:bidi="ar-SA"/>
      </w:rPr>
    </w:lvl>
    <w:lvl w:ilvl="4" w:tplc="9F889CE0">
      <w:numFmt w:val="bullet"/>
      <w:lvlText w:val="•"/>
      <w:lvlJc w:val="left"/>
      <w:pPr>
        <w:ind w:left="4310" w:hanging="435"/>
      </w:pPr>
      <w:rPr>
        <w:rFonts w:hint="default"/>
        <w:lang w:val="ru-RU" w:eastAsia="en-US" w:bidi="ar-SA"/>
      </w:rPr>
    </w:lvl>
    <w:lvl w:ilvl="5" w:tplc="DE3E908E">
      <w:numFmt w:val="bullet"/>
      <w:lvlText w:val="•"/>
      <w:lvlJc w:val="left"/>
      <w:pPr>
        <w:ind w:left="5342" w:hanging="435"/>
      </w:pPr>
      <w:rPr>
        <w:rFonts w:hint="default"/>
        <w:lang w:val="ru-RU" w:eastAsia="en-US" w:bidi="ar-SA"/>
      </w:rPr>
    </w:lvl>
    <w:lvl w:ilvl="6" w:tplc="12F479BE">
      <w:numFmt w:val="bullet"/>
      <w:lvlText w:val="•"/>
      <w:lvlJc w:val="left"/>
      <w:pPr>
        <w:ind w:left="6375" w:hanging="435"/>
      </w:pPr>
      <w:rPr>
        <w:rFonts w:hint="default"/>
        <w:lang w:val="ru-RU" w:eastAsia="en-US" w:bidi="ar-SA"/>
      </w:rPr>
    </w:lvl>
    <w:lvl w:ilvl="7" w:tplc="DEE23836">
      <w:numFmt w:val="bullet"/>
      <w:lvlText w:val="•"/>
      <w:lvlJc w:val="left"/>
      <w:pPr>
        <w:ind w:left="7407" w:hanging="435"/>
      </w:pPr>
      <w:rPr>
        <w:rFonts w:hint="default"/>
        <w:lang w:val="ru-RU" w:eastAsia="en-US" w:bidi="ar-SA"/>
      </w:rPr>
    </w:lvl>
    <w:lvl w:ilvl="8" w:tplc="F79A6A26">
      <w:numFmt w:val="bullet"/>
      <w:lvlText w:val="•"/>
      <w:lvlJc w:val="left"/>
      <w:pPr>
        <w:ind w:left="8440" w:hanging="43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65C71"/>
    <w:rsid w:val="000D14A4"/>
    <w:rsid w:val="00465C71"/>
    <w:rsid w:val="00AA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A034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034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A034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A034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1303</Words>
  <Characters>7431</Characters>
  <Application>Microsoft Office Word</Application>
  <DocSecurity>0</DocSecurity>
  <Lines>61</Lines>
  <Paragraphs>17</Paragraphs>
  <ScaleCrop>false</ScaleCrop>
  <Company>*</Company>
  <LinksUpToDate>false</LinksUpToDate>
  <CharactersWithSpaces>8717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2022-09-28T07:04:00Z</dcterms:created>
  <dcterms:modified xsi:type="dcterms:W3CDTF">2022-09-28T06:12:00Z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2022-09-28T00:00:00Z</vt:filetime>
  </property>
</Properties>
</file>